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25" w:rsidRDefault="005F5F25" w:rsidP="001A48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3C72" w:rsidRDefault="008C3C72" w:rsidP="008C3C72">
      <w:pPr>
        <w:pStyle w:val="a9"/>
      </w:pPr>
      <w:r>
        <w:rPr>
          <w:noProof/>
        </w:rPr>
        <w:drawing>
          <wp:inline distT="0" distB="0" distL="0" distR="0">
            <wp:extent cx="581025" cy="638175"/>
            <wp:effectExtent l="19050" t="0" r="952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72" w:rsidRPr="00922BAC" w:rsidRDefault="008C3C72" w:rsidP="008C3C72">
      <w:pPr>
        <w:pStyle w:val="a7"/>
        <w:rPr>
          <w:b w:val="0"/>
        </w:rPr>
      </w:pPr>
      <w:r w:rsidRPr="00922BAC">
        <w:rPr>
          <w:b w:val="0"/>
        </w:rPr>
        <w:t xml:space="preserve">Муниципальное образование </w:t>
      </w:r>
      <w:r>
        <w:rPr>
          <w:b w:val="0"/>
        </w:rPr>
        <w:t xml:space="preserve"> </w:t>
      </w:r>
    </w:p>
    <w:p w:rsidR="008C3C72" w:rsidRDefault="008C3C72" w:rsidP="008C3C72">
      <w:pPr>
        <w:pStyle w:val="a9"/>
        <w:rPr>
          <w:b w:val="0"/>
        </w:rPr>
      </w:pPr>
      <w:r w:rsidRPr="00922BAC">
        <w:rPr>
          <w:b w:val="0"/>
        </w:rPr>
        <w:t xml:space="preserve">Ханты-Мансийского автономного округа </w:t>
      </w:r>
      <w:r>
        <w:rPr>
          <w:b w:val="0"/>
        </w:rPr>
        <w:t>–</w:t>
      </w:r>
      <w:r w:rsidRPr="00922BAC">
        <w:rPr>
          <w:b w:val="0"/>
        </w:rPr>
        <w:t xml:space="preserve"> Югры</w:t>
      </w:r>
      <w:r w:rsidRPr="000D502B">
        <w:rPr>
          <w:b w:val="0"/>
        </w:rPr>
        <w:t xml:space="preserve"> </w:t>
      </w:r>
    </w:p>
    <w:p w:rsidR="008C3C72" w:rsidRPr="00154453" w:rsidRDefault="008C3C72" w:rsidP="008C3C72">
      <w:pPr>
        <w:pStyle w:val="a9"/>
        <w:rPr>
          <w:b w:val="0"/>
        </w:rPr>
      </w:pPr>
      <w:r>
        <w:rPr>
          <w:b w:val="0"/>
        </w:rPr>
        <w:t xml:space="preserve">городской округ </w:t>
      </w:r>
      <w:r w:rsidRPr="00922BAC">
        <w:rPr>
          <w:b w:val="0"/>
        </w:rPr>
        <w:t>город  Ханты-Мансийск</w:t>
      </w:r>
    </w:p>
    <w:p w:rsidR="008C3C72" w:rsidRDefault="008C3C72" w:rsidP="008C3C72">
      <w:pPr>
        <w:jc w:val="center"/>
        <w:rPr>
          <w:b/>
          <w:bCs/>
          <w:sz w:val="28"/>
        </w:rPr>
      </w:pPr>
    </w:p>
    <w:p w:rsidR="008C3C72" w:rsidRDefault="008C3C72" w:rsidP="008C3C7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ДЕПАРТАМЕНТ УПРАВЛЕНИЯ ФИНАНСАМИ</w:t>
      </w:r>
    </w:p>
    <w:p w:rsidR="008C3C72" w:rsidRPr="00BA4809" w:rsidRDefault="008C3C72" w:rsidP="008C3C72">
      <w:pPr>
        <w:jc w:val="center"/>
        <w:rPr>
          <w:b/>
          <w:bCs/>
          <w:sz w:val="10"/>
          <w:szCs w:val="10"/>
        </w:rPr>
      </w:pPr>
    </w:p>
    <w:p w:rsidR="008C3C72" w:rsidRPr="00965639" w:rsidRDefault="008C3C72" w:rsidP="008C3C72">
      <w:pPr>
        <w:jc w:val="center"/>
        <w:rPr>
          <w:b/>
          <w:bCs/>
        </w:rPr>
      </w:pPr>
      <w:r w:rsidRPr="00965639">
        <w:rPr>
          <w:b/>
          <w:bCs/>
        </w:rPr>
        <w:t xml:space="preserve">АДМИНИСТРАЦИИ </w:t>
      </w:r>
      <w:r>
        <w:rPr>
          <w:b/>
          <w:bCs/>
        </w:rPr>
        <w:t xml:space="preserve">  </w:t>
      </w:r>
      <w:r w:rsidRPr="00965639">
        <w:rPr>
          <w:b/>
          <w:bCs/>
        </w:rPr>
        <w:t xml:space="preserve">ГОРОДА </w:t>
      </w:r>
      <w:r>
        <w:rPr>
          <w:b/>
          <w:bCs/>
        </w:rPr>
        <w:t xml:space="preserve"> ХАНТЫ-МАНСИЙСКА </w:t>
      </w:r>
    </w:p>
    <w:p w:rsidR="008C3C72" w:rsidRDefault="008C3C72" w:rsidP="008C3C72">
      <w:pPr>
        <w:jc w:val="center"/>
        <w:rPr>
          <w:b/>
          <w:bCs/>
          <w:sz w:val="28"/>
        </w:rPr>
      </w:pPr>
    </w:p>
    <w:p w:rsidR="008C3C72" w:rsidRPr="00922BAC" w:rsidRDefault="008C3C72" w:rsidP="008C3C72">
      <w:pPr>
        <w:pStyle w:val="a7"/>
        <w:jc w:val="left"/>
        <w:rPr>
          <w:b w:val="0"/>
          <w:i/>
          <w:iCs/>
          <w:sz w:val="22"/>
          <w:szCs w:val="22"/>
        </w:rPr>
      </w:pPr>
      <w:r w:rsidRPr="00922BAC">
        <w:rPr>
          <w:b w:val="0"/>
          <w:i/>
          <w:iCs/>
          <w:sz w:val="22"/>
          <w:szCs w:val="22"/>
        </w:rPr>
        <w:t>Дзержинского ул</w:t>
      </w:r>
      <w:r>
        <w:rPr>
          <w:b w:val="0"/>
          <w:i/>
          <w:iCs/>
          <w:sz w:val="22"/>
          <w:szCs w:val="22"/>
        </w:rPr>
        <w:t>., д.</w:t>
      </w:r>
      <w:r w:rsidRPr="00922BAC">
        <w:rPr>
          <w:b w:val="0"/>
          <w:i/>
          <w:iCs/>
          <w:sz w:val="22"/>
          <w:szCs w:val="22"/>
        </w:rPr>
        <w:t>6, г. Ханты-Мансийск</w:t>
      </w:r>
      <w:r w:rsidRPr="00922BAC">
        <w:rPr>
          <w:b w:val="0"/>
          <w:i/>
          <w:iCs/>
          <w:sz w:val="22"/>
          <w:szCs w:val="22"/>
        </w:rPr>
        <w:tab/>
      </w:r>
    </w:p>
    <w:p w:rsidR="008C3C72" w:rsidRPr="00922BAC" w:rsidRDefault="008C3C72" w:rsidP="008C3C72">
      <w:pPr>
        <w:pStyle w:val="a7"/>
        <w:jc w:val="left"/>
        <w:rPr>
          <w:b w:val="0"/>
          <w:i/>
          <w:sz w:val="22"/>
          <w:szCs w:val="22"/>
          <w:u w:val="single"/>
        </w:rPr>
      </w:pPr>
      <w:r w:rsidRPr="00922BAC">
        <w:rPr>
          <w:b w:val="0"/>
          <w:i/>
          <w:sz w:val="22"/>
          <w:szCs w:val="22"/>
        </w:rPr>
        <w:t>Ханты-Манс</w:t>
      </w:r>
      <w:r>
        <w:rPr>
          <w:b w:val="0"/>
          <w:i/>
          <w:sz w:val="22"/>
          <w:szCs w:val="22"/>
        </w:rPr>
        <w:t xml:space="preserve">ийский </w:t>
      </w:r>
      <w:r w:rsidRPr="00922BAC">
        <w:rPr>
          <w:b w:val="0"/>
          <w:i/>
          <w:sz w:val="22"/>
          <w:szCs w:val="22"/>
        </w:rPr>
        <w:t>автономный округ-Югра</w:t>
      </w:r>
      <w:r>
        <w:rPr>
          <w:b w:val="0"/>
          <w:i/>
          <w:sz w:val="22"/>
          <w:szCs w:val="22"/>
        </w:rPr>
        <w:t>,</w:t>
      </w:r>
      <w:r w:rsidRPr="00922BAC">
        <w:rPr>
          <w:b w:val="0"/>
          <w:i/>
          <w:sz w:val="22"/>
          <w:szCs w:val="22"/>
        </w:rPr>
        <w:t xml:space="preserve"> 62801</w:t>
      </w:r>
      <w:r>
        <w:rPr>
          <w:b w:val="0"/>
          <w:i/>
          <w:sz w:val="22"/>
          <w:szCs w:val="22"/>
        </w:rPr>
        <w:t>2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 w:rsidRPr="00922BAC">
        <w:rPr>
          <w:b w:val="0"/>
          <w:bCs w:val="0"/>
          <w:i/>
          <w:iCs/>
          <w:sz w:val="22"/>
          <w:szCs w:val="22"/>
        </w:rPr>
        <w:t xml:space="preserve">тел.  </w:t>
      </w:r>
      <w:r>
        <w:rPr>
          <w:b w:val="0"/>
          <w:bCs w:val="0"/>
          <w:i/>
          <w:iCs/>
          <w:sz w:val="22"/>
          <w:szCs w:val="22"/>
        </w:rPr>
        <w:t>3</w:t>
      </w:r>
      <w:r w:rsidRPr="00922BAC">
        <w:rPr>
          <w:b w:val="0"/>
          <w:bCs w:val="0"/>
          <w:i/>
          <w:iCs/>
          <w:sz w:val="22"/>
          <w:szCs w:val="22"/>
        </w:rPr>
        <w:t>52 328</w:t>
      </w:r>
    </w:p>
    <w:p w:rsidR="008C3C72" w:rsidRPr="00154453" w:rsidRDefault="008C3C72" w:rsidP="008C3C72">
      <w:pPr>
        <w:jc w:val="both"/>
        <w:rPr>
          <w:i/>
          <w:iCs/>
          <w:u w:val="single"/>
        </w:rPr>
      </w:pPr>
      <w:r w:rsidRPr="00922BAC">
        <w:rPr>
          <w:i/>
          <w:iCs/>
          <w:sz w:val="22"/>
          <w:szCs w:val="22"/>
          <w:u w:val="single"/>
          <w:lang w:val="en-US"/>
        </w:rPr>
        <w:t>E</w:t>
      </w:r>
      <w:r w:rsidRPr="00922BAC">
        <w:rPr>
          <w:i/>
          <w:iCs/>
          <w:sz w:val="22"/>
          <w:szCs w:val="22"/>
          <w:u w:val="single"/>
        </w:rPr>
        <w:t>-</w:t>
      </w:r>
      <w:r w:rsidRPr="00922BAC">
        <w:rPr>
          <w:i/>
          <w:iCs/>
          <w:sz w:val="22"/>
          <w:szCs w:val="22"/>
          <w:u w:val="single"/>
          <w:lang w:val="en-US"/>
        </w:rPr>
        <w:t>mail</w:t>
      </w:r>
      <w:r w:rsidRPr="00922BAC">
        <w:rPr>
          <w:i/>
          <w:iCs/>
          <w:sz w:val="22"/>
          <w:szCs w:val="22"/>
          <w:u w:val="single"/>
        </w:rPr>
        <w:t>:</w:t>
      </w:r>
      <w:r w:rsidRPr="00922BAC">
        <w:rPr>
          <w:i/>
          <w:iCs/>
          <w:sz w:val="22"/>
          <w:szCs w:val="22"/>
          <w:u w:val="single"/>
          <w:lang w:val="en-US"/>
        </w:rPr>
        <w:t>gorfin</w:t>
      </w:r>
      <w:r w:rsidRPr="00922BAC">
        <w:rPr>
          <w:i/>
          <w:iCs/>
          <w:sz w:val="22"/>
          <w:szCs w:val="22"/>
          <w:u w:val="single"/>
        </w:rPr>
        <w:t>@</w:t>
      </w:r>
      <w:r w:rsidRPr="00922BAC">
        <w:rPr>
          <w:i/>
          <w:iCs/>
          <w:sz w:val="22"/>
          <w:szCs w:val="22"/>
          <w:u w:val="single"/>
          <w:lang w:val="en-US"/>
        </w:rPr>
        <w:t>admhmansy</w:t>
      </w:r>
      <w:r w:rsidRPr="00922BAC">
        <w:rPr>
          <w:i/>
          <w:iCs/>
          <w:sz w:val="22"/>
          <w:szCs w:val="22"/>
          <w:u w:val="single"/>
        </w:rPr>
        <w:t>.</w:t>
      </w:r>
      <w:r w:rsidRPr="00922BAC">
        <w:rPr>
          <w:i/>
          <w:iCs/>
          <w:sz w:val="22"/>
          <w:szCs w:val="22"/>
          <w:u w:val="single"/>
          <w:lang w:val="en-US"/>
        </w:rPr>
        <w:t>ru</w:t>
      </w:r>
      <w:r w:rsidRPr="00922BAC">
        <w:rPr>
          <w:i/>
          <w:sz w:val="22"/>
          <w:szCs w:val="22"/>
          <w:u w:val="single"/>
        </w:rPr>
        <w:t xml:space="preserve"> </w:t>
      </w:r>
      <w:r w:rsidRPr="00922BAC">
        <w:rPr>
          <w:i/>
          <w:sz w:val="22"/>
          <w:szCs w:val="22"/>
          <w:u w:val="single"/>
        </w:rPr>
        <w:tab/>
        <w:t xml:space="preserve">                                                                                          факс </w:t>
      </w:r>
      <w:r>
        <w:rPr>
          <w:i/>
          <w:sz w:val="22"/>
          <w:szCs w:val="22"/>
          <w:u w:val="single"/>
        </w:rPr>
        <w:t>3</w:t>
      </w:r>
      <w:r w:rsidRPr="00922BAC">
        <w:rPr>
          <w:i/>
          <w:sz w:val="22"/>
          <w:szCs w:val="22"/>
          <w:u w:val="single"/>
        </w:rPr>
        <w:t>52 425</w:t>
      </w:r>
      <w:r w:rsidRPr="00922BAC">
        <w:rPr>
          <w:bCs/>
          <w:i/>
          <w:sz w:val="22"/>
          <w:szCs w:val="22"/>
          <w:u w:val="single"/>
        </w:rPr>
        <w:tab/>
      </w:r>
    </w:p>
    <w:p w:rsidR="008C3C72" w:rsidRDefault="008C3C72" w:rsidP="008C3C72">
      <w:pPr>
        <w:jc w:val="center"/>
        <w:rPr>
          <w:b/>
          <w:bCs/>
          <w:sz w:val="28"/>
          <w:szCs w:val="28"/>
        </w:rPr>
      </w:pPr>
    </w:p>
    <w:p w:rsidR="008C3C72" w:rsidRDefault="008C3C72" w:rsidP="008C3C72">
      <w:pPr>
        <w:jc w:val="center"/>
        <w:rPr>
          <w:b/>
          <w:bCs/>
          <w:sz w:val="28"/>
          <w:szCs w:val="28"/>
        </w:rPr>
      </w:pPr>
    </w:p>
    <w:p w:rsidR="008C3C72" w:rsidRDefault="008C3C72" w:rsidP="008C3C72">
      <w:pPr>
        <w:jc w:val="center"/>
        <w:rPr>
          <w:b/>
          <w:bCs/>
          <w:sz w:val="28"/>
          <w:szCs w:val="28"/>
        </w:rPr>
      </w:pPr>
    </w:p>
    <w:p w:rsidR="008C3C72" w:rsidRPr="007F6CBD" w:rsidRDefault="008C3C72" w:rsidP="008C3C72">
      <w:pPr>
        <w:jc w:val="center"/>
        <w:rPr>
          <w:b/>
          <w:bCs/>
        </w:rPr>
      </w:pPr>
      <w:r w:rsidRPr="007F6CBD">
        <w:rPr>
          <w:b/>
          <w:bCs/>
        </w:rPr>
        <w:t>Приказ №</w:t>
      </w:r>
      <w:r w:rsidR="00920848">
        <w:rPr>
          <w:b/>
          <w:bCs/>
        </w:rPr>
        <w:t xml:space="preserve"> 34</w:t>
      </w:r>
    </w:p>
    <w:p w:rsidR="005F5F25" w:rsidRDefault="008C3C72" w:rsidP="008C3C7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bCs/>
        </w:rPr>
        <w:t>о</w:t>
      </w:r>
      <w:r w:rsidRPr="007F6CBD">
        <w:rPr>
          <w:b/>
          <w:bCs/>
        </w:rPr>
        <w:t>т</w:t>
      </w:r>
      <w:r>
        <w:rPr>
          <w:b/>
          <w:bCs/>
        </w:rPr>
        <w:t xml:space="preserve"> </w:t>
      </w:r>
      <w:r w:rsidR="00920848">
        <w:rPr>
          <w:b/>
          <w:bCs/>
        </w:rPr>
        <w:t>09</w:t>
      </w:r>
      <w:r w:rsidRPr="007F6CBD">
        <w:rPr>
          <w:b/>
          <w:bCs/>
        </w:rPr>
        <w:t xml:space="preserve"> </w:t>
      </w:r>
      <w:r>
        <w:rPr>
          <w:b/>
          <w:bCs/>
        </w:rPr>
        <w:t>июля 2013</w:t>
      </w:r>
      <w:r w:rsidRPr="007F6CBD">
        <w:rPr>
          <w:b/>
          <w:bCs/>
        </w:rPr>
        <w:t xml:space="preserve"> года</w:t>
      </w:r>
    </w:p>
    <w:p w:rsidR="005F5F25" w:rsidRDefault="005F5F25" w:rsidP="008C3C7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A48E5" w:rsidRPr="00045C45" w:rsidRDefault="001A48E5" w:rsidP="001A48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C45">
        <w:rPr>
          <w:b/>
          <w:sz w:val="28"/>
          <w:szCs w:val="28"/>
        </w:rPr>
        <w:t xml:space="preserve">О внесении изменений в приказ Департамента </w:t>
      </w:r>
      <w:r w:rsidR="008C3C72">
        <w:rPr>
          <w:b/>
          <w:sz w:val="28"/>
          <w:szCs w:val="28"/>
        </w:rPr>
        <w:t>управления финансами Администрации города Ханты-Мансийска от 10 июня 2011 года № 26 «Об утверждении П</w:t>
      </w:r>
      <w:r w:rsidRPr="00045C45">
        <w:rPr>
          <w:b/>
          <w:sz w:val="28"/>
          <w:szCs w:val="28"/>
        </w:rPr>
        <w:t xml:space="preserve">орядка планирования бюджетных ассигнований бюджета </w:t>
      </w:r>
      <w:r w:rsidR="008C3C72">
        <w:rPr>
          <w:b/>
          <w:sz w:val="28"/>
          <w:szCs w:val="28"/>
        </w:rPr>
        <w:t xml:space="preserve">города Ханты-Мансийска </w:t>
      </w:r>
      <w:r w:rsidRPr="00045C45">
        <w:rPr>
          <w:b/>
          <w:sz w:val="28"/>
          <w:szCs w:val="28"/>
        </w:rPr>
        <w:t xml:space="preserve"> на очередной финансовый год и плановый период»</w:t>
      </w:r>
    </w:p>
    <w:p w:rsidR="001A48E5" w:rsidRPr="00045C45" w:rsidRDefault="001A48E5" w:rsidP="001A48E5">
      <w:pPr>
        <w:rPr>
          <w:b/>
          <w:sz w:val="28"/>
          <w:szCs w:val="28"/>
        </w:rPr>
      </w:pPr>
    </w:p>
    <w:p w:rsidR="001A48E5" w:rsidRPr="00045C45" w:rsidRDefault="001A48E5" w:rsidP="001A48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5C45">
        <w:rPr>
          <w:sz w:val="28"/>
          <w:szCs w:val="28"/>
        </w:rPr>
        <w:t xml:space="preserve">В целях совершенствования Бюджетного кодекса Российской Федерации, а также бюджетного процесса </w:t>
      </w:r>
      <w:r w:rsidR="00E80650">
        <w:rPr>
          <w:sz w:val="28"/>
          <w:szCs w:val="28"/>
        </w:rPr>
        <w:t xml:space="preserve">бюджета города Ханты-Мансийска </w:t>
      </w:r>
      <w:r w:rsidRPr="00045C45">
        <w:rPr>
          <w:sz w:val="28"/>
          <w:szCs w:val="28"/>
        </w:rPr>
        <w:t>приказываю:</w:t>
      </w:r>
    </w:p>
    <w:p w:rsidR="001A48E5" w:rsidRPr="00045C45" w:rsidRDefault="001A48E5" w:rsidP="001A48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5C45">
        <w:rPr>
          <w:sz w:val="28"/>
          <w:szCs w:val="28"/>
        </w:rPr>
        <w:t xml:space="preserve">1. Внести в приказ Департамента </w:t>
      </w:r>
      <w:r w:rsidR="00E80650">
        <w:rPr>
          <w:sz w:val="28"/>
          <w:szCs w:val="28"/>
        </w:rPr>
        <w:t>управления финансами Администрации города Ханты-Мансийска от 10 июня 2011 года № 26 «Об утверждении П</w:t>
      </w:r>
      <w:r w:rsidRPr="00045C45">
        <w:rPr>
          <w:sz w:val="28"/>
          <w:szCs w:val="28"/>
        </w:rPr>
        <w:t xml:space="preserve">орядка планирования бюджетных ассигнований бюджета </w:t>
      </w:r>
      <w:r w:rsidR="00E80650">
        <w:rPr>
          <w:sz w:val="28"/>
          <w:szCs w:val="28"/>
        </w:rPr>
        <w:t>города Ханты-Мансийска</w:t>
      </w:r>
      <w:r w:rsidRPr="00045C45">
        <w:rPr>
          <w:sz w:val="28"/>
          <w:szCs w:val="28"/>
        </w:rPr>
        <w:t xml:space="preserve"> на очередной финансовый год и плановый период»</w:t>
      </w:r>
      <w:r w:rsidR="00415B62">
        <w:rPr>
          <w:sz w:val="28"/>
          <w:szCs w:val="28"/>
        </w:rPr>
        <w:t xml:space="preserve"> (в ред. от 29.06.2012 года)</w:t>
      </w:r>
      <w:r w:rsidRPr="00045C45">
        <w:rPr>
          <w:sz w:val="28"/>
          <w:szCs w:val="28"/>
        </w:rPr>
        <w:t xml:space="preserve"> (далее – приказ) следующие изменения:</w:t>
      </w:r>
    </w:p>
    <w:p w:rsidR="001A48E5" w:rsidRDefault="001A48E5" w:rsidP="001A48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5C45">
        <w:rPr>
          <w:sz w:val="28"/>
          <w:szCs w:val="28"/>
        </w:rPr>
        <w:t>1.1. В приложение к приказу:</w:t>
      </w:r>
    </w:p>
    <w:p w:rsidR="001A48E5" w:rsidRPr="00045C45" w:rsidRDefault="00E80650" w:rsidP="001A48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A48E5">
        <w:rPr>
          <w:sz w:val="28"/>
          <w:szCs w:val="28"/>
        </w:rPr>
        <w:t>.1. по тексту слова «целе</w:t>
      </w:r>
      <w:r>
        <w:rPr>
          <w:sz w:val="28"/>
          <w:szCs w:val="28"/>
        </w:rPr>
        <w:t>вые программы города</w:t>
      </w:r>
      <w:r w:rsidR="001A48E5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мун</w:t>
      </w:r>
      <w:r w:rsidR="00F03E03">
        <w:rPr>
          <w:sz w:val="28"/>
          <w:szCs w:val="28"/>
        </w:rPr>
        <w:t xml:space="preserve">иципальные программы </w:t>
      </w:r>
      <w:r>
        <w:rPr>
          <w:sz w:val="28"/>
          <w:szCs w:val="28"/>
        </w:rPr>
        <w:t xml:space="preserve"> города</w:t>
      </w:r>
      <w:r w:rsidR="001A48E5">
        <w:rPr>
          <w:sz w:val="28"/>
          <w:szCs w:val="28"/>
        </w:rPr>
        <w:t>» в соответствующих падежах.</w:t>
      </w:r>
    </w:p>
    <w:p w:rsidR="00415B62" w:rsidRDefault="00415B62" w:rsidP="001A48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13353" w:rsidRDefault="00E80650" w:rsidP="001A48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13353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413353">
        <w:rPr>
          <w:sz w:val="28"/>
          <w:szCs w:val="28"/>
        </w:rPr>
        <w:t>в пункте 2:</w:t>
      </w:r>
    </w:p>
    <w:p w:rsidR="001A48E5" w:rsidRPr="00045C45" w:rsidRDefault="00413353" w:rsidP="001A48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1.1.2.1.</w:t>
      </w:r>
      <w:r w:rsidR="001A48E5" w:rsidRPr="00045C45">
        <w:rPr>
          <w:sz w:val="28"/>
          <w:szCs w:val="28"/>
        </w:rPr>
        <w:t xml:space="preserve">подпункт б) изложить в следующей редакции: </w:t>
      </w:r>
    </w:p>
    <w:p w:rsidR="001A48E5" w:rsidRPr="00045C45" w:rsidRDefault="001A48E5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45C45">
        <w:rPr>
          <w:sz w:val="28"/>
          <w:szCs w:val="28"/>
        </w:rPr>
        <w:t xml:space="preserve">«б) под непосредственным результатом использования бюджетного ассигнования (непосредственным результатом деятельности главного распорядителя средств бюджета </w:t>
      </w:r>
      <w:r w:rsidR="00E80650">
        <w:rPr>
          <w:sz w:val="28"/>
          <w:szCs w:val="28"/>
        </w:rPr>
        <w:t xml:space="preserve">города Ханты-Мансийска </w:t>
      </w:r>
      <w:r w:rsidRPr="00045C45">
        <w:rPr>
          <w:sz w:val="28"/>
          <w:szCs w:val="28"/>
        </w:rPr>
        <w:t xml:space="preserve">- далее главного распорядителя средств бюджета </w:t>
      </w:r>
      <w:r w:rsidR="00E80650">
        <w:rPr>
          <w:sz w:val="28"/>
          <w:szCs w:val="28"/>
        </w:rPr>
        <w:t>города</w:t>
      </w:r>
      <w:r w:rsidRPr="00045C45">
        <w:rPr>
          <w:sz w:val="28"/>
          <w:szCs w:val="28"/>
        </w:rPr>
        <w:t xml:space="preserve"> и (или) главного распорядителя средств бюджета </w:t>
      </w:r>
      <w:r w:rsidR="00E80650">
        <w:rPr>
          <w:sz w:val="28"/>
          <w:szCs w:val="28"/>
        </w:rPr>
        <w:t>города</w:t>
      </w:r>
      <w:r w:rsidRPr="00045C45">
        <w:rPr>
          <w:sz w:val="28"/>
          <w:szCs w:val="28"/>
        </w:rPr>
        <w:t xml:space="preserve">, являющегося ответственным исполнителем (соисполнителем) </w:t>
      </w:r>
      <w:r w:rsidR="00E80650">
        <w:rPr>
          <w:sz w:val="28"/>
          <w:szCs w:val="28"/>
        </w:rPr>
        <w:t>муниципальных</w:t>
      </w:r>
      <w:r w:rsidRPr="00045C45">
        <w:rPr>
          <w:sz w:val="28"/>
          <w:szCs w:val="28"/>
        </w:rPr>
        <w:t xml:space="preserve"> программ </w:t>
      </w:r>
      <w:r w:rsidR="00E80650">
        <w:rPr>
          <w:sz w:val="28"/>
          <w:szCs w:val="28"/>
        </w:rPr>
        <w:t xml:space="preserve">города Ханты-Мансийска </w:t>
      </w:r>
      <w:r w:rsidRPr="00045C45">
        <w:rPr>
          <w:sz w:val="28"/>
          <w:szCs w:val="28"/>
        </w:rPr>
        <w:t xml:space="preserve">(далее </w:t>
      </w:r>
      <w:r w:rsidR="00E80650">
        <w:rPr>
          <w:sz w:val="28"/>
          <w:szCs w:val="28"/>
        </w:rPr>
        <w:t>–</w:t>
      </w:r>
      <w:r w:rsidRPr="00045C45">
        <w:rPr>
          <w:sz w:val="28"/>
          <w:szCs w:val="28"/>
        </w:rPr>
        <w:t xml:space="preserve"> </w:t>
      </w:r>
      <w:r w:rsidR="00E80650">
        <w:rPr>
          <w:sz w:val="28"/>
          <w:szCs w:val="28"/>
        </w:rPr>
        <w:t xml:space="preserve">муниципальная </w:t>
      </w:r>
      <w:r w:rsidRPr="00045C45">
        <w:rPr>
          <w:sz w:val="28"/>
          <w:szCs w:val="28"/>
        </w:rPr>
        <w:t xml:space="preserve"> программа </w:t>
      </w:r>
      <w:r w:rsidR="00E80650">
        <w:rPr>
          <w:sz w:val="28"/>
          <w:szCs w:val="28"/>
        </w:rPr>
        <w:t>города</w:t>
      </w:r>
      <w:r w:rsidRPr="00045C45">
        <w:rPr>
          <w:sz w:val="28"/>
          <w:szCs w:val="28"/>
        </w:rPr>
        <w:t>) понимается количественная характеристика</w:t>
      </w:r>
      <w:r w:rsidR="00E80650">
        <w:rPr>
          <w:sz w:val="28"/>
          <w:szCs w:val="28"/>
        </w:rPr>
        <w:t xml:space="preserve"> оказанных муниципальных</w:t>
      </w:r>
      <w:r w:rsidRPr="00045C45">
        <w:rPr>
          <w:sz w:val="28"/>
          <w:szCs w:val="28"/>
        </w:rPr>
        <w:t xml:space="preserve"> услуг, выполненных </w:t>
      </w:r>
      <w:r w:rsidR="00E80650">
        <w:rPr>
          <w:sz w:val="28"/>
          <w:szCs w:val="28"/>
        </w:rPr>
        <w:t>муниципальных</w:t>
      </w:r>
      <w:r w:rsidRPr="00045C45">
        <w:rPr>
          <w:sz w:val="28"/>
          <w:szCs w:val="28"/>
        </w:rPr>
        <w:t xml:space="preserve"> функций в процессе осуществления деятельности главного распорядителя средств бюджета </w:t>
      </w:r>
      <w:r w:rsidR="00E80650">
        <w:rPr>
          <w:sz w:val="28"/>
          <w:szCs w:val="28"/>
        </w:rPr>
        <w:t>города Ханты-Мансийска</w:t>
      </w:r>
      <w:r w:rsidRPr="00045C45">
        <w:rPr>
          <w:sz w:val="28"/>
          <w:szCs w:val="28"/>
        </w:rPr>
        <w:t xml:space="preserve"> (далее - средств бюджета </w:t>
      </w:r>
      <w:r w:rsidR="00E80650">
        <w:rPr>
          <w:sz w:val="28"/>
          <w:szCs w:val="28"/>
        </w:rPr>
        <w:t>города</w:t>
      </w:r>
      <w:r w:rsidRPr="00045C45">
        <w:rPr>
          <w:sz w:val="28"/>
          <w:szCs w:val="28"/>
        </w:rPr>
        <w:t xml:space="preserve">) и (или)  главного распорядителя средств бюджета </w:t>
      </w:r>
      <w:r w:rsidR="00E80650">
        <w:rPr>
          <w:sz w:val="28"/>
          <w:szCs w:val="28"/>
        </w:rPr>
        <w:t>города</w:t>
      </w:r>
      <w:r w:rsidRPr="00045C45">
        <w:rPr>
          <w:sz w:val="28"/>
          <w:szCs w:val="28"/>
        </w:rPr>
        <w:t xml:space="preserve">, являющегося ответственным исполнителем (соисполнителем) </w:t>
      </w:r>
      <w:r w:rsidR="00E80650">
        <w:rPr>
          <w:sz w:val="28"/>
          <w:szCs w:val="28"/>
        </w:rPr>
        <w:t>муниципальных программ города</w:t>
      </w:r>
      <w:r w:rsidRPr="00045C45">
        <w:rPr>
          <w:sz w:val="28"/>
          <w:szCs w:val="28"/>
        </w:rPr>
        <w:t>, обусловленная объемом и структурой предусмотренных бюджетных ассигнований и незначительным воздействием внешних факторов;»,</w:t>
      </w:r>
    </w:p>
    <w:p w:rsidR="001A48E5" w:rsidRPr="00045C45" w:rsidRDefault="001A48E5" w:rsidP="001A48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5C45">
        <w:rPr>
          <w:sz w:val="28"/>
          <w:szCs w:val="28"/>
        </w:rPr>
        <w:tab/>
      </w:r>
      <w:r w:rsidR="00413353">
        <w:rPr>
          <w:sz w:val="28"/>
          <w:szCs w:val="28"/>
        </w:rPr>
        <w:t>1.1.2.2</w:t>
      </w:r>
      <w:r w:rsidRPr="00045C45">
        <w:rPr>
          <w:sz w:val="28"/>
          <w:szCs w:val="28"/>
        </w:rPr>
        <w:t>. в подпункте в):</w:t>
      </w:r>
    </w:p>
    <w:p w:rsidR="001A48E5" w:rsidRPr="00045C45" w:rsidRDefault="001A48E5" w:rsidP="001A48E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45C45">
        <w:rPr>
          <w:sz w:val="28"/>
          <w:szCs w:val="28"/>
        </w:rPr>
        <w:t>слова «главного распорядителя ср</w:t>
      </w:r>
      <w:r w:rsidR="00413353">
        <w:rPr>
          <w:sz w:val="28"/>
          <w:szCs w:val="28"/>
        </w:rPr>
        <w:t>едств бюджета города</w:t>
      </w:r>
      <w:r w:rsidRPr="00045C45">
        <w:rPr>
          <w:sz w:val="28"/>
          <w:szCs w:val="28"/>
        </w:rPr>
        <w:t>» дополнить словами «и (или) главного распорядителя ср</w:t>
      </w:r>
      <w:r w:rsidR="00413353">
        <w:rPr>
          <w:sz w:val="28"/>
          <w:szCs w:val="28"/>
        </w:rPr>
        <w:t>едств бюджета города</w:t>
      </w:r>
      <w:r w:rsidRPr="00045C45">
        <w:rPr>
          <w:sz w:val="28"/>
          <w:szCs w:val="28"/>
        </w:rPr>
        <w:t xml:space="preserve">, являющегося ответственным исполнителем (соисполнителем) </w:t>
      </w:r>
      <w:r w:rsidR="00413353">
        <w:rPr>
          <w:sz w:val="28"/>
          <w:szCs w:val="28"/>
        </w:rPr>
        <w:t>муниципальных программ города</w:t>
      </w:r>
      <w:r w:rsidRPr="00045C45">
        <w:rPr>
          <w:sz w:val="28"/>
          <w:szCs w:val="28"/>
        </w:rPr>
        <w:t>»,</w:t>
      </w:r>
    </w:p>
    <w:p w:rsidR="001A48E5" w:rsidRPr="00045C45" w:rsidRDefault="001A48E5" w:rsidP="001A48E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045C45">
        <w:rPr>
          <w:sz w:val="28"/>
          <w:szCs w:val="28"/>
        </w:rPr>
        <w:t>слова «соответствующего главного распорядителя ср</w:t>
      </w:r>
      <w:r w:rsidR="00A100BA">
        <w:rPr>
          <w:sz w:val="28"/>
          <w:szCs w:val="28"/>
        </w:rPr>
        <w:t>едств бюджета города</w:t>
      </w:r>
      <w:r w:rsidRPr="00045C45">
        <w:rPr>
          <w:sz w:val="28"/>
          <w:szCs w:val="28"/>
        </w:rPr>
        <w:t>» исключить,</w:t>
      </w:r>
    </w:p>
    <w:p w:rsidR="001A48E5" w:rsidRPr="00045C45" w:rsidRDefault="000032D4" w:rsidP="001A48E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1.1.2.3</w:t>
      </w:r>
      <w:r w:rsidR="001A48E5" w:rsidRPr="00045C45">
        <w:rPr>
          <w:sz w:val="28"/>
          <w:szCs w:val="28"/>
        </w:rPr>
        <w:t xml:space="preserve">. подпункт е) изложить в следующей редакции: </w:t>
      </w:r>
    </w:p>
    <w:p w:rsidR="001A48E5" w:rsidRDefault="001A48E5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45C45">
        <w:rPr>
          <w:sz w:val="28"/>
          <w:szCs w:val="28"/>
        </w:rPr>
        <w:t>«е)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нормативно</w:t>
      </w:r>
      <w:r w:rsidR="00E75F96">
        <w:rPr>
          <w:sz w:val="28"/>
          <w:szCs w:val="28"/>
        </w:rPr>
        <w:t xml:space="preserve">м правовом акте (муниципальной программе </w:t>
      </w:r>
      <w:r w:rsidR="00AB1F46">
        <w:rPr>
          <w:sz w:val="28"/>
          <w:szCs w:val="28"/>
        </w:rPr>
        <w:t>города</w:t>
      </w:r>
      <w:r w:rsidRPr="00045C45">
        <w:rPr>
          <w:sz w:val="28"/>
          <w:szCs w:val="28"/>
        </w:rPr>
        <w:t xml:space="preserve">, ведомственной целевой программе), </w:t>
      </w:r>
      <w:r w:rsidRPr="00045C45">
        <w:rPr>
          <w:sz w:val="28"/>
          <w:szCs w:val="28"/>
        </w:rPr>
        <w:lastRenderedPageBreak/>
        <w:t xml:space="preserve">договоре, актах </w:t>
      </w:r>
      <w:r w:rsidR="00AB1F46">
        <w:rPr>
          <w:sz w:val="28"/>
          <w:szCs w:val="28"/>
        </w:rPr>
        <w:t xml:space="preserve">Думы города Ханты-Мансийска, Администрации города Ханты-Мансийска </w:t>
      </w:r>
      <w:r w:rsidRPr="00045C45">
        <w:rPr>
          <w:sz w:val="28"/>
          <w:szCs w:val="28"/>
        </w:rPr>
        <w:t>или главного распорядителя средст</w:t>
      </w:r>
      <w:r w:rsidR="00AB1F46">
        <w:rPr>
          <w:sz w:val="28"/>
          <w:szCs w:val="28"/>
        </w:rPr>
        <w:t>в бюджета города</w:t>
      </w:r>
      <w:r w:rsidR="00415B62" w:rsidRPr="00415B62">
        <w:rPr>
          <w:sz w:val="28"/>
          <w:szCs w:val="28"/>
        </w:rPr>
        <w:t xml:space="preserve"> </w:t>
      </w:r>
      <w:r w:rsidR="00415B62" w:rsidRPr="00045C45">
        <w:rPr>
          <w:sz w:val="28"/>
          <w:szCs w:val="28"/>
        </w:rPr>
        <w:t>и (или) главные распорядителя средств бюджета</w:t>
      </w:r>
      <w:r w:rsidR="00001458">
        <w:rPr>
          <w:sz w:val="28"/>
          <w:szCs w:val="28"/>
        </w:rPr>
        <w:t xml:space="preserve"> города</w:t>
      </w:r>
      <w:r w:rsidR="00415B62" w:rsidRPr="00045C45">
        <w:rPr>
          <w:sz w:val="28"/>
          <w:szCs w:val="28"/>
        </w:rPr>
        <w:t xml:space="preserve">, являющиеся ответственными исполнителями (соисполнителями) </w:t>
      </w:r>
      <w:r w:rsidR="00415B62">
        <w:rPr>
          <w:sz w:val="28"/>
          <w:szCs w:val="28"/>
        </w:rPr>
        <w:t>муниципальных программ города</w:t>
      </w:r>
      <w:r w:rsidRPr="00045C45">
        <w:rPr>
          <w:sz w:val="28"/>
          <w:szCs w:val="28"/>
        </w:rPr>
        <w:t>, предусматривающих осуществление бюджетных инвестиций в объекты капитального строительства муницип</w:t>
      </w:r>
      <w:r w:rsidR="00AB1F46">
        <w:rPr>
          <w:sz w:val="28"/>
          <w:szCs w:val="28"/>
        </w:rPr>
        <w:t>альной собственности города Ханты-Мансийска</w:t>
      </w:r>
      <w:r w:rsidRPr="00045C45">
        <w:rPr>
          <w:sz w:val="28"/>
          <w:szCs w:val="28"/>
        </w:rPr>
        <w:t xml:space="preserve">, не включенных в </w:t>
      </w:r>
      <w:r w:rsidR="00AB1F46">
        <w:rPr>
          <w:sz w:val="28"/>
          <w:szCs w:val="28"/>
        </w:rPr>
        <w:t>муниципальные программы города</w:t>
      </w:r>
      <w:r w:rsidRPr="00045C45">
        <w:rPr>
          <w:sz w:val="28"/>
          <w:szCs w:val="28"/>
        </w:rPr>
        <w:t>, ведомственные целе</w:t>
      </w:r>
      <w:r w:rsidR="00AB1F46">
        <w:rPr>
          <w:sz w:val="28"/>
          <w:szCs w:val="28"/>
        </w:rPr>
        <w:t>вые программы города</w:t>
      </w:r>
      <w:r w:rsidRPr="00045C45">
        <w:rPr>
          <w:sz w:val="28"/>
          <w:szCs w:val="28"/>
        </w:rPr>
        <w:t>;»,</w:t>
      </w:r>
    </w:p>
    <w:p w:rsidR="00CE44C9" w:rsidRPr="00045C45" w:rsidRDefault="00CE44C9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1.1.2.4. в подпунктах л),м),н) слова «главный распорядитель средств бюджета города» дополнить словами « и (или) главными</w:t>
      </w:r>
      <w:r w:rsidRPr="00CE44C9">
        <w:rPr>
          <w:sz w:val="28"/>
          <w:szCs w:val="28"/>
        </w:rPr>
        <w:t xml:space="preserve"> </w:t>
      </w:r>
      <w:r w:rsidRPr="00045C45">
        <w:rPr>
          <w:sz w:val="28"/>
          <w:szCs w:val="28"/>
        </w:rPr>
        <w:t>распорядителями ср</w:t>
      </w:r>
      <w:r>
        <w:rPr>
          <w:sz w:val="28"/>
          <w:szCs w:val="28"/>
        </w:rPr>
        <w:t>едств бюджета города</w:t>
      </w:r>
      <w:r w:rsidRPr="00045C45">
        <w:rPr>
          <w:sz w:val="28"/>
          <w:szCs w:val="28"/>
        </w:rPr>
        <w:t xml:space="preserve">, являющимися ответственными исполнителями (соисполнителями) </w:t>
      </w:r>
      <w:r>
        <w:rPr>
          <w:sz w:val="28"/>
          <w:szCs w:val="28"/>
        </w:rPr>
        <w:t>муниципальных программ города</w:t>
      </w:r>
      <w:r w:rsidRPr="00045C45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соответствующих падежах.</w:t>
      </w:r>
    </w:p>
    <w:p w:rsidR="001A48E5" w:rsidRPr="00045C45" w:rsidRDefault="001A48E5" w:rsidP="001A48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5C45">
        <w:rPr>
          <w:sz w:val="28"/>
          <w:szCs w:val="28"/>
        </w:rPr>
        <w:tab/>
      </w:r>
      <w:r w:rsidR="00F929DA">
        <w:rPr>
          <w:sz w:val="28"/>
          <w:szCs w:val="28"/>
        </w:rPr>
        <w:t>1.1.2.</w:t>
      </w:r>
      <w:r w:rsidR="00CE44C9">
        <w:rPr>
          <w:sz w:val="28"/>
          <w:szCs w:val="28"/>
        </w:rPr>
        <w:t>5</w:t>
      </w:r>
      <w:r w:rsidR="00F929DA">
        <w:rPr>
          <w:sz w:val="28"/>
          <w:szCs w:val="28"/>
        </w:rPr>
        <w:t>. дополнить подпунктами о), п</w:t>
      </w:r>
      <w:r w:rsidRPr="00045C45">
        <w:rPr>
          <w:sz w:val="28"/>
          <w:szCs w:val="28"/>
        </w:rPr>
        <w:t>) следующего содержания:</w:t>
      </w:r>
    </w:p>
    <w:p w:rsidR="001A48E5" w:rsidRPr="00045C45" w:rsidRDefault="00F929DA" w:rsidP="001A48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1A48E5" w:rsidRPr="00045C45">
        <w:rPr>
          <w:sz w:val="28"/>
          <w:szCs w:val="28"/>
        </w:rPr>
        <w:t>) под главным распорядителем ср</w:t>
      </w:r>
      <w:r>
        <w:rPr>
          <w:sz w:val="28"/>
          <w:szCs w:val="28"/>
        </w:rPr>
        <w:t>едств бюджета города</w:t>
      </w:r>
      <w:r w:rsidR="001A48E5" w:rsidRPr="00045C45">
        <w:rPr>
          <w:sz w:val="28"/>
          <w:szCs w:val="28"/>
        </w:rPr>
        <w:t xml:space="preserve">, являющимся ответственным исполнителем </w:t>
      </w:r>
      <w:r>
        <w:rPr>
          <w:sz w:val="28"/>
          <w:szCs w:val="28"/>
        </w:rPr>
        <w:t>муниципальной</w:t>
      </w:r>
      <w:r w:rsidR="001A48E5" w:rsidRPr="00045C4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города</w:t>
      </w:r>
      <w:r w:rsidR="001A48E5" w:rsidRPr="00045C45">
        <w:rPr>
          <w:sz w:val="28"/>
          <w:szCs w:val="28"/>
        </w:rPr>
        <w:t xml:space="preserve"> понимается </w:t>
      </w:r>
      <w:r>
        <w:rPr>
          <w:sz w:val="28"/>
          <w:szCs w:val="28"/>
        </w:rPr>
        <w:t>Администрация города Ханты-Мансийска</w:t>
      </w:r>
      <w:r w:rsidR="001A48E5" w:rsidRPr="00045C45">
        <w:rPr>
          <w:sz w:val="28"/>
          <w:szCs w:val="28"/>
        </w:rPr>
        <w:t xml:space="preserve">, исполнительный орган </w:t>
      </w:r>
      <w:r>
        <w:rPr>
          <w:sz w:val="28"/>
          <w:szCs w:val="28"/>
        </w:rPr>
        <w:t>муниципальной власти города Ханты-Мансийска</w:t>
      </w:r>
      <w:r w:rsidR="001A48E5" w:rsidRPr="00045C45">
        <w:rPr>
          <w:sz w:val="28"/>
          <w:szCs w:val="28"/>
        </w:rPr>
        <w:t xml:space="preserve">, ответственный за реализацию </w:t>
      </w:r>
      <w:r>
        <w:rPr>
          <w:sz w:val="28"/>
          <w:szCs w:val="28"/>
        </w:rPr>
        <w:t>муниципальной программы города</w:t>
      </w:r>
      <w:r w:rsidR="001A48E5" w:rsidRPr="00045C45">
        <w:rPr>
          <w:sz w:val="28"/>
          <w:szCs w:val="28"/>
        </w:rPr>
        <w:t xml:space="preserve"> в целом;</w:t>
      </w:r>
    </w:p>
    <w:p w:rsidR="001A48E5" w:rsidRPr="00045C45" w:rsidRDefault="00F929DA" w:rsidP="001A48E5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48E5" w:rsidRPr="00045C45">
        <w:rPr>
          <w:sz w:val="28"/>
          <w:szCs w:val="28"/>
        </w:rPr>
        <w:t>) под главным распорядителем ср</w:t>
      </w:r>
      <w:r w:rsidR="001C17AE">
        <w:rPr>
          <w:sz w:val="28"/>
          <w:szCs w:val="28"/>
        </w:rPr>
        <w:t>едств бюджета города</w:t>
      </w:r>
      <w:r w:rsidR="001A48E5" w:rsidRPr="00045C45">
        <w:rPr>
          <w:sz w:val="28"/>
          <w:szCs w:val="28"/>
        </w:rPr>
        <w:t xml:space="preserve">, являющимся соисполнителем </w:t>
      </w:r>
      <w:r w:rsidR="001C17AE">
        <w:rPr>
          <w:sz w:val="28"/>
          <w:szCs w:val="28"/>
        </w:rPr>
        <w:t xml:space="preserve">муниципальной программы города </w:t>
      </w:r>
      <w:r w:rsidR="001A48E5" w:rsidRPr="00045C45">
        <w:rPr>
          <w:sz w:val="28"/>
          <w:szCs w:val="28"/>
        </w:rPr>
        <w:t xml:space="preserve">понимается </w:t>
      </w:r>
      <w:r w:rsidR="001C17AE">
        <w:rPr>
          <w:sz w:val="28"/>
          <w:szCs w:val="28"/>
        </w:rPr>
        <w:t>Администрация города Ханты-Мансийска</w:t>
      </w:r>
      <w:r w:rsidR="001C17AE" w:rsidRPr="00045C45">
        <w:rPr>
          <w:sz w:val="28"/>
          <w:szCs w:val="28"/>
        </w:rPr>
        <w:t xml:space="preserve">, исполнительный орган </w:t>
      </w:r>
      <w:r w:rsidR="001C17AE">
        <w:rPr>
          <w:sz w:val="28"/>
          <w:szCs w:val="28"/>
        </w:rPr>
        <w:t>муниципальной власти города Ханты-Мансийска</w:t>
      </w:r>
      <w:r w:rsidR="001A48E5" w:rsidRPr="00045C45">
        <w:rPr>
          <w:sz w:val="28"/>
          <w:szCs w:val="28"/>
        </w:rPr>
        <w:t xml:space="preserve">, ответственный за реализацию отдельных мероприятий </w:t>
      </w:r>
      <w:r w:rsidR="001C17AE">
        <w:rPr>
          <w:sz w:val="28"/>
          <w:szCs w:val="28"/>
        </w:rPr>
        <w:t>муниципальной программы города</w:t>
      </w:r>
      <w:r w:rsidR="001A48E5" w:rsidRPr="00045C45">
        <w:rPr>
          <w:sz w:val="28"/>
          <w:szCs w:val="28"/>
        </w:rPr>
        <w:t>.».</w:t>
      </w:r>
    </w:p>
    <w:p w:rsidR="001A48E5" w:rsidRPr="00045C45" w:rsidRDefault="0018444A" w:rsidP="001A48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1.1.3</w:t>
      </w:r>
      <w:r w:rsidR="001A48E5" w:rsidRPr="00045C45">
        <w:rPr>
          <w:sz w:val="28"/>
          <w:szCs w:val="28"/>
        </w:rPr>
        <w:t>. в пункте 4 дополнить словами «</w:t>
      </w:r>
      <w:r w:rsidR="00FD7588" w:rsidRPr="00045C45">
        <w:rPr>
          <w:sz w:val="28"/>
          <w:szCs w:val="28"/>
        </w:rPr>
        <w:t>главными распорядителям</w:t>
      </w:r>
      <w:r w:rsidR="00FD7588">
        <w:rPr>
          <w:sz w:val="28"/>
          <w:szCs w:val="28"/>
        </w:rPr>
        <w:t>и</w:t>
      </w:r>
      <w:r w:rsidR="00FD7588" w:rsidRPr="00045C45">
        <w:rPr>
          <w:sz w:val="28"/>
          <w:szCs w:val="28"/>
        </w:rPr>
        <w:t xml:space="preserve"> средств бюджета </w:t>
      </w:r>
      <w:r w:rsidR="00FD7588">
        <w:rPr>
          <w:sz w:val="28"/>
          <w:szCs w:val="28"/>
        </w:rPr>
        <w:t>города</w:t>
      </w:r>
      <w:r w:rsidR="00FD7588" w:rsidRPr="00045C45">
        <w:rPr>
          <w:sz w:val="28"/>
          <w:szCs w:val="28"/>
        </w:rPr>
        <w:t xml:space="preserve"> </w:t>
      </w:r>
      <w:r w:rsidR="001A48E5" w:rsidRPr="00045C45">
        <w:rPr>
          <w:sz w:val="28"/>
          <w:szCs w:val="28"/>
        </w:rPr>
        <w:t xml:space="preserve">и (или) главными распорядителями средств бюджета </w:t>
      </w:r>
      <w:r w:rsidR="00FD7588">
        <w:rPr>
          <w:sz w:val="28"/>
          <w:szCs w:val="28"/>
        </w:rPr>
        <w:t>города</w:t>
      </w:r>
      <w:r w:rsidR="001A48E5" w:rsidRPr="00045C45">
        <w:rPr>
          <w:sz w:val="28"/>
          <w:szCs w:val="28"/>
        </w:rPr>
        <w:t xml:space="preserve">, являющимися ответственными исполнителями (соисполнителями) </w:t>
      </w:r>
      <w:r w:rsidR="00FD7588">
        <w:rPr>
          <w:sz w:val="28"/>
          <w:szCs w:val="28"/>
        </w:rPr>
        <w:t>муниципальных программ города</w:t>
      </w:r>
      <w:r w:rsidR="001A48E5" w:rsidRPr="00045C45">
        <w:rPr>
          <w:sz w:val="28"/>
          <w:szCs w:val="28"/>
        </w:rPr>
        <w:t>».</w:t>
      </w:r>
    </w:p>
    <w:p w:rsidR="001A48E5" w:rsidRPr="00045C45" w:rsidRDefault="00C63F6B" w:rsidP="001A48E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1.1.4. пункт 5</w:t>
      </w:r>
      <w:r w:rsidR="001A48E5" w:rsidRPr="00045C45">
        <w:rPr>
          <w:sz w:val="28"/>
          <w:szCs w:val="28"/>
        </w:rPr>
        <w:t xml:space="preserve"> изложить в следующей редакции:</w:t>
      </w:r>
    </w:p>
    <w:p w:rsidR="001A48E5" w:rsidRPr="00045C45" w:rsidRDefault="00C63F6B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1A48E5" w:rsidRPr="00045C45">
        <w:rPr>
          <w:sz w:val="28"/>
          <w:szCs w:val="28"/>
        </w:rPr>
        <w:t xml:space="preserve">. Планирование бюджетных ассигнований </w:t>
      </w:r>
      <w:r>
        <w:rPr>
          <w:sz w:val="28"/>
          <w:szCs w:val="28"/>
        </w:rPr>
        <w:t>города</w:t>
      </w:r>
      <w:r w:rsidR="001A48E5" w:rsidRPr="00045C45">
        <w:rPr>
          <w:sz w:val="28"/>
          <w:szCs w:val="28"/>
        </w:rPr>
        <w:t xml:space="preserve"> осуществляется с учетом графика подготовки и рассмотрения документов и материалов, разрабатываемых при составлении проекта </w:t>
      </w:r>
      <w:r>
        <w:rPr>
          <w:sz w:val="28"/>
          <w:szCs w:val="28"/>
        </w:rPr>
        <w:t>решения</w:t>
      </w:r>
      <w:r w:rsidR="001A48E5" w:rsidRPr="00045C45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города Ханты-Мансийска (далее - решение о бюджете города)</w:t>
      </w:r>
      <w:r w:rsidR="001A48E5" w:rsidRPr="00045C45">
        <w:rPr>
          <w:sz w:val="28"/>
          <w:szCs w:val="28"/>
        </w:rPr>
        <w:t xml:space="preserve">, утвержденного </w:t>
      </w:r>
      <w:r w:rsidR="002D1888">
        <w:rPr>
          <w:sz w:val="28"/>
          <w:szCs w:val="28"/>
        </w:rPr>
        <w:t>распоряжением Администрацией города Ханты-Мансийска</w:t>
      </w:r>
      <w:r w:rsidR="001A48E5" w:rsidRPr="00045C45">
        <w:rPr>
          <w:sz w:val="28"/>
          <w:szCs w:val="28"/>
        </w:rPr>
        <w:t>.</w:t>
      </w:r>
    </w:p>
    <w:p w:rsidR="001A48E5" w:rsidRPr="00045C45" w:rsidRDefault="001A48E5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45C45">
        <w:rPr>
          <w:sz w:val="28"/>
          <w:szCs w:val="28"/>
        </w:rPr>
        <w:t xml:space="preserve">Департамент </w:t>
      </w:r>
      <w:r w:rsidR="00C63F6B">
        <w:rPr>
          <w:sz w:val="28"/>
          <w:szCs w:val="28"/>
        </w:rPr>
        <w:t>управления финансами</w:t>
      </w:r>
      <w:r w:rsidRPr="00045C45">
        <w:rPr>
          <w:sz w:val="28"/>
          <w:szCs w:val="28"/>
        </w:rPr>
        <w:t xml:space="preserve"> </w:t>
      </w:r>
      <w:r w:rsidR="00C63F6B">
        <w:rPr>
          <w:sz w:val="28"/>
          <w:szCs w:val="28"/>
        </w:rPr>
        <w:t xml:space="preserve">Администрации города Ханты-Мансийска </w:t>
      </w:r>
      <w:r w:rsidRPr="00045C45">
        <w:rPr>
          <w:sz w:val="28"/>
          <w:szCs w:val="28"/>
        </w:rPr>
        <w:t>(далее - Департа</w:t>
      </w:r>
      <w:r w:rsidR="00C63F6B">
        <w:rPr>
          <w:sz w:val="28"/>
          <w:szCs w:val="28"/>
        </w:rPr>
        <w:t>мент управления финансами города</w:t>
      </w:r>
      <w:r w:rsidRPr="00045C45">
        <w:rPr>
          <w:sz w:val="28"/>
          <w:szCs w:val="28"/>
        </w:rPr>
        <w:t>) при планировании бюджетных ассигнований на очередной финансовый год и плановый период:</w:t>
      </w:r>
    </w:p>
    <w:p w:rsidR="001A48E5" w:rsidRPr="00045C45" w:rsidRDefault="00F322D7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до 01 августа</w:t>
      </w:r>
      <w:r w:rsidR="001A48E5" w:rsidRPr="00045C45">
        <w:rPr>
          <w:sz w:val="28"/>
          <w:szCs w:val="28"/>
        </w:rPr>
        <w:t xml:space="preserve"> текущего года направляет главным распорядителям средств бюджета </w:t>
      </w:r>
      <w:r w:rsidR="00C63F6B">
        <w:rPr>
          <w:sz w:val="28"/>
          <w:szCs w:val="28"/>
        </w:rPr>
        <w:t xml:space="preserve">города </w:t>
      </w:r>
      <w:r w:rsidR="001A48E5" w:rsidRPr="00045C45">
        <w:rPr>
          <w:sz w:val="28"/>
          <w:szCs w:val="28"/>
        </w:rPr>
        <w:t>и (или) главным распорядителям ср</w:t>
      </w:r>
      <w:r w:rsidR="00C63F6B">
        <w:rPr>
          <w:sz w:val="28"/>
          <w:szCs w:val="28"/>
        </w:rPr>
        <w:t>едств бюджета города</w:t>
      </w:r>
      <w:r w:rsidR="001A48E5" w:rsidRPr="00045C45">
        <w:rPr>
          <w:sz w:val="28"/>
          <w:szCs w:val="28"/>
        </w:rPr>
        <w:t xml:space="preserve">, являющимися ответственными исполнителями </w:t>
      </w:r>
      <w:r w:rsidR="00C63F6B">
        <w:rPr>
          <w:sz w:val="28"/>
          <w:szCs w:val="28"/>
        </w:rPr>
        <w:t>муниципальных программ города</w:t>
      </w:r>
      <w:r w:rsidR="001A48E5" w:rsidRPr="00045C45">
        <w:rPr>
          <w:sz w:val="28"/>
          <w:szCs w:val="28"/>
        </w:rPr>
        <w:t>:</w:t>
      </w:r>
    </w:p>
    <w:p w:rsidR="001A48E5" w:rsidRDefault="001A48E5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45C45">
        <w:rPr>
          <w:sz w:val="28"/>
          <w:szCs w:val="28"/>
        </w:rPr>
        <w:t xml:space="preserve">методические указания по порядку планирования бюджетных ассигнований бюджета </w:t>
      </w:r>
      <w:r w:rsidR="00C63F6B">
        <w:rPr>
          <w:sz w:val="28"/>
          <w:szCs w:val="28"/>
        </w:rPr>
        <w:t>города Ханты-Мансийска</w:t>
      </w:r>
      <w:r w:rsidRPr="00045C45">
        <w:rPr>
          <w:sz w:val="28"/>
          <w:szCs w:val="28"/>
        </w:rPr>
        <w:t xml:space="preserve"> (далее - бюджета </w:t>
      </w:r>
      <w:r w:rsidR="00C63F6B">
        <w:rPr>
          <w:sz w:val="28"/>
          <w:szCs w:val="28"/>
        </w:rPr>
        <w:t>города</w:t>
      </w:r>
      <w:r w:rsidRPr="00045C45">
        <w:rPr>
          <w:sz w:val="28"/>
          <w:szCs w:val="28"/>
        </w:rPr>
        <w:t>) на очередной финансовый год и плановый период;</w:t>
      </w:r>
    </w:p>
    <w:p w:rsidR="00B641F2" w:rsidRDefault="00B641F2" w:rsidP="00B641F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641F2">
        <w:rPr>
          <w:sz w:val="28"/>
          <w:szCs w:val="28"/>
        </w:rPr>
        <w:t xml:space="preserve"> </w:t>
      </w:r>
      <w:r>
        <w:rPr>
          <w:sz w:val="28"/>
          <w:szCs w:val="28"/>
        </w:rPr>
        <w:t>до 01 августа</w:t>
      </w:r>
      <w:r w:rsidRPr="00045C45">
        <w:rPr>
          <w:sz w:val="28"/>
          <w:szCs w:val="28"/>
        </w:rPr>
        <w:t xml:space="preserve"> текущего года направляет главным распорядителям средств бюджета </w:t>
      </w:r>
      <w:r>
        <w:rPr>
          <w:sz w:val="28"/>
          <w:szCs w:val="28"/>
        </w:rPr>
        <w:t xml:space="preserve">города </w:t>
      </w:r>
      <w:r w:rsidRPr="00045C45">
        <w:rPr>
          <w:sz w:val="28"/>
          <w:szCs w:val="28"/>
        </w:rPr>
        <w:t>и (или) главным распорядителям ср</w:t>
      </w:r>
      <w:r>
        <w:rPr>
          <w:sz w:val="28"/>
          <w:szCs w:val="28"/>
        </w:rPr>
        <w:t>едств бюджета города</w:t>
      </w:r>
      <w:r w:rsidRPr="00045C45">
        <w:rPr>
          <w:sz w:val="28"/>
          <w:szCs w:val="28"/>
        </w:rPr>
        <w:t xml:space="preserve">, являющимися ответственными исполнителями </w:t>
      </w:r>
      <w:r>
        <w:rPr>
          <w:sz w:val="28"/>
          <w:szCs w:val="28"/>
        </w:rPr>
        <w:t>муниципальных программ города</w:t>
      </w:r>
      <w:r w:rsidRPr="00045C45">
        <w:rPr>
          <w:sz w:val="28"/>
          <w:szCs w:val="28"/>
        </w:rPr>
        <w:t>:</w:t>
      </w:r>
    </w:p>
    <w:p w:rsidR="00B641F2" w:rsidRPr="00045C45" w:rsidRDefault="00B641F2" w:rsidP="00B641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5C45">
        <w:rPr>
          <w:sz w:val="28"/>
          <w:szCs w:val="28"/>
        </w:rPr>
        <w:t>предельные объемы бюджетных ассигнований действующих расходных обязательств и исполнения принимаемых расходных обязательств на очередной финансовый год и первый год планового периода (</w:t>
      </w:r>
      <w:r>
        <w:rPr>
          <w:sz w:val="28"/>
          <w:szCs w:val="28"/>
        </w:rPr>
        <w:t>без</w:t>
      </w:r>
      <w:r w:rsidRPr="00045C45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нормативных обязательств, межбюджетных трансфертов</w:t>
      </w:r>
      <w:r w:rsidRPr="00045C45">
        <w:rPr>
          <w:sz w:val="28"/>
          <w:szCs w:val="28"/>
        </w:rPr>
        <w:t>, а также бюджетные инвестиции в объекты муниципальной собственности)</w:t>
      </w:r>
      <w:r w:rsidR="002B42FF">
        <w:rPr>
          <w:sz w:val="28"/>
          <w:szCs w:val="28"/>
        </w:rPr>
        <w:t>;</w:t>
      </w:r>
    </w:p>
    <w:p w:rsidR="003625EF" w:rsidRDefault="00F322D7" w:rsidP="003625E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до 01</w:t>
      </w:r>
      <w:r w:rsidR="00B641F2">
        <w:rPr>
          <w:sz w:val="28"/>
          <w:szCs w:val="28"/>
        </w:rPr>
        <w:t xml:space="preserve"> августа</w:t>
      </w:r>
      <w:r w:rsidR="001A48E5" w:rsidRPr="00045C45">
        <w:rPr>
          <w:sz w:val="28"/>
          <w:szCs w:val="28"/>
        </w:rPr>
        <w:t xml:space="preserve"> текущего года </w:t>
      </w:r>
      <w:r w:rsidR="003625EF" w:rsidRPr="00045C45">
        <w:rPr>
          <w:sz w:val="28"/>
          <w:szCs w:val="28"/>
        </w:rPr>
        <w:t xml:space="preserve">направляет главным распорядителям средств бюджета </w:t>
      </w:r>
      <w:r w:rsidR="003625EF">
        <w:rPr>
          <w:sz w:val="28"/>
          <w:szCs w:val="28"/>
        </w:rPr>
        <w:t xml:space="preserve">города </w:t>
      </w:r>
      <w:r w:rsidR="003625EF" w:rsidRPr="00045C45">
        <w:rPr>
          <w:sz w:val="28"/>
          <w:szCs w:val="28"/>
        </w:rPr>
        <w:t>и (или) главным распорядителям ср</w:t>
      </w:r>
      <w:r w:rsidR="003625EF">
        <w:rPr>
          <w:sz w:val="28"/>
          <w:szCs w:val="28"/>
        </w:rPr>
        <w:t>едств бюджета города</w:t>
      </w:r>
      <w:r w:rsidR="003625EF" w:rsidRPr="00045C45">
        <w:rPr>
          <w:sz w:val="28"/>
          <w:szCs w:val="28"/>
        </w:rPr>
        <w:t xml:space="preserve">, являющимися ответственными исполнителями </w:t>
      </w:r>
      <w:r w:rsidR="003625EF">
        <w:rPr>
          <w:sz w:val="28"/>
          <w:szCs w:val="28"/>
        </w:rPr>
        <w:t xml:space="preserve">муниципальных </w:t>
      </w:r>
      <w:r w:rsidR="003625EF">
        <w:rPr>
          <w:sz w:val="28"/>
          <w:szCs w:val="28"/>
        </w:rPr>
        <w:lastRenderedPageBreak/>
        <w:t>программ города</w:t>
      </w:r>
      <w:r w:rsidR="003625EF" w:rsidRPr="00045C45">
        <w:rPr>
          <w:sz w:val="28"/>
          <w:szCs w:val="28"/>
        </w:rPr>
        <w:t>:</w:t>
      </w:r>
    </w:p>
    <w:p w:rsidR="003625EF" w:rsidRPr="00045C45" w:rsidRDefault="003625EF" w:rsidP="003625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составлению ведомственного блока пояснительной записки к проекту решения о бюджете города Ханты-Мансийска на очередной финансовый год и плановый период;</w:t>
      </w:r>
    </w:p>
    <w:p w:rsidR="001A48E5" w:rsidRPr="00045C45" w:rsidRDefault="00B641F2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22D7">
        <w:rPr>
          <w:sz w:val="28"/>
          <w:szCs w:val="28"/>
        </w:rPr>
        <w:t xml:space="preserve">) </w:t>
      </w:r>
      <w:r w:rsidR="00AE57BD">
        <w:rPr>
          <w:sz w:val="28"/>
          <w:szCs w:val="28"/>
        </w:rPr>
        <w:t>в</w:t>
      </w:r>
      <w:r w:rsidR="00AE57BD" w:rsidRPr="00AE57BD">
        <w:rPr>
          <w:sz w:val="28"/>
          <w:szCs w:val="28"/>
        </w:rPr>
        <w:t xml:space="preserve"> течении 10 дней после доведения Департаментом финансов ХМАО-Югры проекта объема финансовой помощи г.Ханты-Мансийску на очередной финансовый год и плановый период</w:t>
      </w:r>
      <w:r w:rsidR="00AE57BD" w:rsidRPr="00045C45">
        <w:rPr>
          <w:sz w:val="28"/>
          <w:szCs w:val="28"/>
        </w:rPr>
        <w:t xml:space="preserve"> </w:t>
      </w:r>
      <w:r w:rsidR="001A48E5" w:rsidRPr="00045C45">
        <w:rPr>
          <w:sz w:val="28"/>
          <w:szCs w:val="28"/>
        </w:rPr>
        <w:t xml:space="preserve">направляет главным распорядителям средств бюджета </w:t>
      </w:r>
      <w:r>
        <w:rPr>
          <w:sz w:val="28"/>
          <w:szCs w:val="28"/>
        </w:rPr>
        <w:t xml:space="preserve">города </w:t>
      </w:r>
      <w:r w:rsidR="001A48E5" w:rsidRPr="00045C45">
        <w:rPr>
          <w:sz w:val="28"/>
          <w:szCs w:val="28"/>
        </w:rPr>
        <w:t xml:space="preserve"> и (или) главным распорядителям ср</w:t>
      </w:r>
      <w:r>
        <w:rPr>
          <w:sz w:val="28"/>
          <w:szCs w:val="28"/>
        </w:rPr>
        <w:t>едств бюджета города</w:t>
      </w:r>
      <w:r w:rsidR="001A48E5" w:rsidRPr="00045C45">
        <w:rPr>
          <w:sz w:val="28"/>
          <w:szCs w:val="28"/>
        </w:rPr>
        <w:t xml:space="preserve">, являющимися ответственными исполнителями </w:t>
      </w:r>
      <w:r>
        <w:rPr>
          <w:sz w:val="28"/>
          <w:szCs w:val="28"/>
        </w:rPr>
        <w:t>муниципальных</w:t>
      </w:r>
      <w:r w:rsidR="001A48E5" w:rsidRPr="00045C45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города</w:t>
      </w:r>
      <w:r w:rsidR="001A48E5" w:rsidRPr="00045C45">
        <w:rPr>
          <w:sz w:val="28"/>
          <w:szCs w:val="28"/>
        </w:rPr>
        <w:t xml:space="preserve"> предельные объемы бюджетных ассигнований с учетом изменения действующих расходных обязательств и исполнения принимаемых расходных обязательств на очередной финансовый год и </w:t>
      </w:r>
      <w:r w:rsidR="00F322D7">
        <w:rPr>
          <w:sz w:val="28"/>
          <w:szCs w:val="28"/>
        </w:rPr>
        <w:t xml:space="preserve">плановый период </w:t>
      </w:r>
      <w:r w:rsidR="001A48E5" w:rsidRPr="00045C45">
        <w:rPr>
          <w:sz w:val="28"/>
          <w:szCs w:val="28"/>
        </w:rPr>
        <w:t>(включая публичные и публичные нормативные обязательства, межбюджетные трансферты, а также бюджетные инвестиции в объекты муниципальной собстве</w:t>
      </w:r>
      <w:r w:rsidR="00F322D7">
        <w:rPr>
          <w:sz w:val="28"/>
          <w:szCs w:val="28"/>
        </w:rPr>
        <w:t>нности)</w:t>
      </w:r>
      <w:r w:rsidR="001A48E5" w:rsidRPr="00045C45">
        <w:rPr>
          <w:sz w:val="28"/>
          <w:szCs w:val="28"/>
        </w:rPr>
        <w:t>.</w:t>
      </w:r>
    </w:p>
    <w:p w:rsidR="001A48E5" w:rsidRPr="00045C45" w:rsidRDefault="00DA304E" w:rsidP="001A48E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A48E5" w:rsidRPr="00045C45">
        <w:rPr>
          <w:sz w:val="28"/>
          <w:szCs w:val="28"/>
        </w:rPr>
        <w:t>.</w:t>
      </w:r>
      <w:r>
        <w:rPr>
          <w:sz w:val="28"/>
          <w:szCs w:val="28"/>
        </w:rPr>
        <w:t>5. пункты 6, 7</w:t>
      </w:r>
      <w:r w:rsidR="001A48E5" w:rsidRPr="00045C45">
        <w:rPr>
          <w:sz w:val="28"/>
          <w:szCs w:val="28"/>
        </w:rPr>
        <w:t xml:space="preserve"> изложить в следующей редакции:</w:t>
      </w:r>
    </w:p>
    <w:p w:rsidR="001A48E5" w:rsidRDefault="00EB29C2" w:rsidP="003D759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1A48E5" w:rsidRPr="00045C45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экономического развития и инвестиций Администрации города Ханты-Мансийска</w:t>
      </w:r>
      <w:r w:rsidR="001A48E5" w:rsidRPr="00045C45">
        <w:rPr>
          <w:sz w:val="28"/>
          <w:szCs w:val="28"/>
        </w:rPr>
        <w:t xml:space="preserve"> предоставляет</w:t>
      </w:r>
      <w:r w:rsidR="003D7596" w:rsidRPr="003D7596">
        <w:rPr>
          <w:sz w:val="28"/>
          <w:szCs w:val="28"/>
        </w:rPr>
        <w:t xml:space="preserve"> </w:t>
      </w:r>
      <w:r w:rsidR="003D7596" w:rsidRPr="00045C45">
        <w:rPr>
          <w:sz w:val="28"/>
          <w:szCs w:val="28"/>
        </w:rPr>
        <w:t xml:space="preserve">в Департамент </w:t>
      </w:r>
      <w:r w:rsidR="003D7596">
        <w:rPr>
          <w:sz w:val="28"/>
          <w:szCs w:val="28"/>
        </w:rPr>
        <w:t>управления финансами города</w:t>
      </w:r>
      <w:r w:rsidR="001A48E5" w:rsidRPr="00045C45">
        <w:rPr>
          <w:sz w:val="28"/>
          <w:szCs w:val="28"/>
        </w:rPr>
        <w:t>:</w:t>
      </w:r>
    </w:p>
    <w:p w:rsidR="003D7596" w:rsidRDefault="005A726D" w:rsidP="003D759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до 2</w:t>
      </w:r>
      <w:r w:rsidR="003D7596">
        <w:rPr>
          <w:sz w:val="28"/>
          <w:szCs w:val="28"/>
        </w:rPr>
        <w:t>5 августа текущего года прогнозный перечень планируемых к строительству объектов и завершению начатых строительством объектов с указанием стоимости строительства, источников финансирования соответствующих программ и планируемого кассового исполнения по строящимся объектам (с учетом финансирования с начала строительства)</w:t>
      </w:r>
      <w:r w:rsidR="00BF73AA">
        <w:rPr>
          <w:sz w:val="28"/>
          <w:szCs w:val="28"/>
        </w:rPr>
        <w:t xml:space="preserve"> (далее – бюджетные инвестиции в объекты муниципальной собственности)</w:t>
      </w:r>
      <w:r w:rsidR="003D7596">
        <w:rPr>
          <w:sz w:val="28"/>
          <w:szCs w:val="28"/>
        </w:rPr>
        <w:t>;</w:t>
      </w:r>
    </w:p>
    <w:p w:rsidR="003D7596" w:rsidRPr="00045C45" w:rsidRDefault="003D7596" w:rsidP="003D759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города и ведомственных целевых программ на очередной финансовый год и плановый период;</w:t>
      </w:r>
    </w:p>
    <w:p w:rsidR="001A48E5" w:rsidRDefault="003D7596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B29C2">
        <w:rPr>
          <w:sz w:val="28"/>
          <w:szCs w:val="28"/>
        </w:rPr>
        <w:t>) до 01 сентября</w:t>
      </w:r>
      <w:r w:rsidR="001A48E5" w:rsidRPr="00045C45">
        <w:rPr>
          <w:sz w:val="28"/>
          <w:szCs w:val="28"/>
        </w:rPr>
        <w:t xml:space="preserve"> текущего года согласованный перечень </w:t>
      </w:r>
      <w:r w:rsidR="008C0A95">
        <w:rPr>
          <w:sz w:val="28"/>
          <w:szCs w:val="28"/>
        </w:rPr>
        <w:t xml:space="preserve">бюджетных </w:t>
      </w:r>
      <w:r w:rsidR="008C0A95">
        <w:rPr>
          <w:sz w:val="28"/>
          <w:szCs w:val="28"/>
        </w:rPr>
        <w:lastRenderedPageBreak/>
        <w:t>инвестиций в объекты муниципальной собственности муниципальных программ города и ведомственных целевых программ</w:t>
      </w:r>
      <w:r w:rsidR="008C0A95" w:rsidRPr="00045C45">
        <w:rPr>
          <w:sz w:val="28"/>
          <w:szCs w:val="28"/>
        </w:rPr>
        <w:t xml:space="preserve"> </w:t>
      </w:r>
      <w:r w:rsidR="008C0A95">
        <w:rPr>
          <w:sz w:val="28"/>
          <w:szCs w:val="28"/>
        </w:rPr>
        <w:t xml:space="preserve"> с распределением бюджетных ассигнований на реализацию программ, подпрограмм, получателей средств, а также </w:t>
      </w:r>
      <w:r w:rsidR="001A48E5" w:rsidRPr="00045C45">
        <w:rPr>
          <w:sz w:val="28"/>
          <w:szCs w:val="28"/>
        </w:rPr>
        <w:t xml:space="preserve">целей, задач, показателей непосредственных и конечных результатов деятельности главных распорядителей средств бюджета </w:t>
      </w:r>
      <w:r w:rsidR="00EB29C2">
        <w:rPr>
          <w:sz w:val="28"/>
          <w:szCs w:val="28"/>
        </w:rPr>
        <w:t>города</w:t>
      </w:r>
      <w:r w:rsidR="001A48E5" w:rsidRPr="00045C45">
        <w:rPr>
          <w:sz w:val="28"/>
          <w:szCs w:val="28"/>
        </w:rPr>
        <w:t xml:space="preserve">, являющихся ответственными исполнителями </w:t>
      </w:r>
      <w:r w:rsidR="00EB29C2">
        <w:rPr>
          <w:sz w:val="28"/>
          <w:szCs w:val="28"/>
        </w:rPr>
        <w:t>муниципальных программ города</w:t>
      </w:r>
      <w:r w:rsidR="001A48E5" w:rsidRPr="00045C45">
        <w:rPr>
          <w:sz w:val="28"/>
          <w:szCs w:val="28"/>
        </w:rPr>
        <w:t xml:space="preserve"> и главных распорядителей средств бюджета, реализующих ведомственные целе</w:t>
      </w:r>
      <w:r w:rsidR="00EB29C2">
        <w:rPr>
          <w:sz w:val="28"/>
          <w:szCs w:val="28"/>
        </w:rPr>
        <w:t>вые программы города</w:t>
      </w:r>
      <w:r w:rsidR="001A48E5" w:rsidRPr="00045C45">
        <w:rPr>
          <w:sz w:val="28"/>
          <w:szCs w:val="28"/>
        </w:rPr>
        <w:t xml:space="preserve"> с увязкой с целями и задачами соци</w:t>
      </w:r>
      <w:r w:rsidR="00EB29C2">
        <w:rPr>
          <w:sz w:val="28"/>
          <w:szCs w:val="28"/>
        </w:rPr>
        <w:t>ально-экономического развития города</w:t>
      </w:r>
      <w:r w:rsidR="001A48E5" w:rsidRPr="00045C45">
        <w:rPr>
          <w:sz w:val="28"/>
          <w:szCs w:val="28"/>
        </w:rPr>
        <w:t>, с Указами Президент</w:t>
      </w:r>
      <w:r w:rsidR="005E2D7C">
        <w:rPr>
          <w:sz w:val="28"/>
          <w:szCs w:val="28"/>
        </w:rPr>
        <w:t>а Российской Федерации,</w:t>
      </w:r>
      <w:r w:rsidR="00EB29C2">
        <w:rPr>
          <w:sz w:val="28"/>
          <w:szCs w:val="28"/>
        </w:rPr>
        <w:t xml:space="preserve"> Постановлениями Правительства ХМАО-Югры </w:t>
      </w:r>
      <w:r w:rsidR="005E2D7C">
        <w:rPr>
          <w:sz w:val="28"/>
          <w:szCs w:val="28"/>
        </w:rPr>
        <w:t xml:space="preserve">и муниципального образования города Ханты-Мансийска </w:t>
      </w:r>
      <w:r w:rsidR="001A48E5" w:rsidRPr="00045C45">
        <w:rPr>
          <w:sz w:val="28"/>
          <w:szCs w:val="28"/>
        </w:rPr>
        <w:t>на реализацию которых они направлены;</w:t>
      </w:r>
    </w:p>
    <w:p w:rsidR="004143E1" w:rsidRPr="00045C45" w:rsidRDefault="004143E1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 20 октября уточненный </w:t>
      </w:r>
      <w:r w:rsidRPr="00045C45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бюджетных инвестиций в объекты муниципальной собственности муниципальных программ города и ведомственных целевых программ с распределением доведенных объемов бюджетных ассигнований на очередной ф</w:t>
      </w:r>
      <w:r w:rsidR="00864394">
        <w:rPr>
          <w:sz w:val="28"/>
          <w:szCs w:val="28"/>
        </w:rPr>
        <w:t>инансовый год и плановый период.</w:t>
      </w:r>
    </w:p>
    <w:p w:rsidR="001A48E5" w:rsidRPr="00045C45" w:rsidRDefault="00D44838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48E5" w:rsidRPr="00045C45">
        <w:rPr>
          <w:sz w:val="28"/>
          <w:szCs w:val="28"/>
        </w:rPr>
        <w:t xml:space="preserve">. При планировании бюджетных ассигнований главный распорядитель средств бюджета </w:t>
      </w:r>
      <w:r>
        <w:rPr>
          <w:sz w:val="28"/>
          <w:szCs w:val="28"/>
        </w:rPr>
        <w:t>города</w:t>
      </w:r>
      <w:r w:rsidR="001A48E5" w:rsidRPr="00045C45">
        <w:rPr>
          <w:sz w:val="28"/>
          <w:szCs w:val="28"/>
        </w:rPr>
        <w:t xml:space="preserve"> и (или) главный распорядитель ср</w:t>
      </w:r>
      <w:r>
        <w:rPr>
          <w:sz w:val="28"/>
          <w:szCs w:val="28"/>
        </w:rPr>
        <w:t>едств бюджета города</w:t>
      </w:r>
      <w:r w:rsidR="001A48E5" w:rsidRPr="00045C45">
        <w:rPr>
          <w:sz w:val="28"/>
          <w:szCs w:val="28"/>
        </w:rPr>
        <w:t xml:space="preserve">, являющийся ответственным исполнителем </w:t>
      </w:r>
      <w:r>
        <w:rPr>
          <w:sz w:val="28"/>
          <w:szCs w:val="28"/>
        </w:rPr>
        <w:t>муниципальных программ города</w:t>
      </w:r>
      <w:r w:rsidR="001A48E5" w:rsidRPr="00045C45">
        <w:rPr>
          <w:sz w:val="28"/>
          <w:szCs w:val="28"/>
        </w:rPr>
        <w:t>:</w:t>
      </w:r>
    </w:p>
    <w:p w:rsidR="001A48E5" w:rsidRPr="00045C45" w:rsidRDefault="001A48E5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45C45">
        <w:rPr>
          <w:sz w:val="28"/>
          <w:szCs w:val="28"/>
        </w:rPr>
        <w:t>а) предоставляет в Департа</w:t>
      </w:r>
      <w:r w:rsidR="00DB10E1">
        <w:rPr>
          <w:sz w:val="28"/>
          <w:szCs w:val="28"/>
        </w:rPr>
        <w:t xml:space="preserve">мент </w:t>
      </w:r>
      <w:r w:rsidR="0060265C">
        <w:rPr>
          <w:sz w:val="28"/>
          <w:szCs w:val="28"/>
        </w:rPr>
        <w:t>управления финансами города</w:t>
      </w:r>
      <w:r w:rsidRPr="00045C45">
        <w:rPr>
          <w:sz w:val="28"/>
          <w:szCs w:val="28"/>
        </w:rPr>
        <w:t>:</w:t>
      </w:r>
    </w:p>
    <w:p w:rsidR="00994EE1" w:rsidRDefault="0060265C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 01 сентября</w:t>
      </w:r>
      <w:r w:rsidR="001A48E5" w:rsidRPr="00045C45">
        <w:rPr>
          <w:sz w:val="28"/>
          <w:szCs w:val="28"/>
        </w:rPr>
        <w:t xml:space="preserve"> текущего года</w:t>
      </w:r>
      <w:r w:rsidR="00994EE1">
        <w:rPr>
          <w:sz w:val="28"/>
          <w:szCs w:val="28"/>
        </w:rPr>
        <w:t>:</w:t>
      </w:r>
    </w:p>
    <w:p w:rsidR="001A48E5" w:rsidRPr="00045C45" w:rsidRDefault="001A48E5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45C45">
        <w:rPr>
          <w:sz w:val="28"/>
          <w:szCs w:val="28"/>
        </w:rPr>
        <w:t xml:space="preserve"> пе</w:t>
      </w:r>
      <w:r w:rsidR="00FD00C0">
        <w:rPr>
          <w:sz w:val="28"/>
          <w:szCs w:val="28"/>
        </w:rPr>
        <w:t xml:space="preserve">речень бюджетных ассигнований </w:t>
      </w:r>
      <w:r w:rsidRPr="00045C45">
        <w:rPr>
          <w:sz w:val="28"/>
          <w:szCs w:val="28"/>
        </w:rPr>
        <w:t xml:space="preserve">  </w:t>
      </w:r>
      <w:r w:rsidR="005A726D">
        <w:rPr>
          <w:sz w:val="28"/>
          <w:szCs w:val="28"/>
        </w:rPr>
        <w:t xml:space="preserve">по </w:t>
      </w:r>
      <w:r w:rsidR="0060265C">
        <w:rPr>
          <w:sz w:val="28"/>
          <w:szCs w:val="28"/>
        </w:rPr>
        <w:t>муниципальным программам города</w:t>
      </w:r>
      <w:r w:rsidRPr="00045C45">
        <w:rPr>
          <w:sz w:val="28"/>
          <w:szCs w:val="28"/>
        </w:rPr>
        <w:t>, ведомственным целевы</w:t>
      </w:r>
      <w:r w:rsidR="0060265C">
        <w:rPr>
          <w:sz w:val="28"/>
          <w:szCs w:val="28"/>
        </w:rPr>
        <w:t xml:space="preserve">м программам города </w:t>
      </w:r>
      <w:r w:rsidRPr="00045C45">
        <w:rPr>
          <w:sz w:val="28"/>
          <w:szCs w:val="28"/>
        </w:rPr>
        <w:t>и непрограммным направлениям деятельнос</w:t>
      </w:r>
      <w:r w:rsidR="00FD00C0">
        <w:rPr>
          <w:sz w:val="28"/>
          <w:szCs w:val="28"/>
        </w:rPr>
        <w:t>ти по форме согласно приложений</w:t>
      </w:r>
      <w:r w:rsidRPr="00045C45">
        <w:rPr>
          <w:sz w:val="28"/>
          <w:szCs w:val="28"/>
        </w:rPr>
        <w:t xml:space="preserve"> к настоящему Порядку (с увязкой с целями, задачами, показателями непосредственного и конечного результата);</w:t>
      </w:r>
    </w:p>
    <w:p w:rsidR="001A48E5" w:rsidRPr="00045C45" w:rsidRDefault="001A48E5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45C45">
        <w:rPr>
          <w:sz w:val="28"/>
          <w:szCs w:val="28"/>
        </w:rPr>
        <w:t xml:space="preserve">информацию о распределении бюджетных ассигнований на </w:t>
      </w:r>
      <w:r w:rsidRPr="00045C45">
        <w:rPr>
          <w:sz w:val="28"/>
          <w:szCs w:val="28"/>
        </w:rPr>
        <w:lastRenderedPageBreak/>
        <w:t xml:space="preserve">исполнение </w:t>
      </w:r>
      <w:r w:rsidR="00BE3644">
        <w:rPr>
          <w:sz w:val="28"/>
          <w:szCs w:val="28"/>
        </w:rPr>
        <w:t>муниципальных программ города</w:t>
      </w:r>
      <w:r w:rsidRPr="00045C45">
        <w:rPr>
          <w:sz w:val="28"/>
          <w:szCs w:val="28"/>
        </w:rPr>
        <w:t xml:space="preserve"> в разрезе главных распорядителей сре</w:t>
      </w:r>
      <w:r w:rsidR="00DA3401">
        <w:rPr>
          <w:sz w:val="28"/>
          <w:szCs w:val="28"/>
        </w:rPr>
        <w:t>дств бюджета города</w:t>
      </w:r>
      <w:r w:rsidRPr="00045C45">
        <w:rPr>
          <w:sz w:val="28"/>
          <w:szCs w:val="28"/>
        </w:rPr>
        <w:t>, я</w:t>
      </w:r>
      <w:r w:rsidR="00BE3644">
        <w:rPr>
          <w:sz w:val="28"/>
          <w:szCs w:val="28"/>
        </w:rPr>
        <w:t>вляющихся соисполнителями муниципальных программ города</w:t>
      </w:r>
      <w:r w:rsidRPr="00045C45">
        <w:rPr>
          <w:sz w:val="28"/>
          <w:szCs w:val="28"/>
        </w:rPr>
        <w:t xml:space="preserve"> (включая объемы бюджетных ассигнований на предоставление бюджетных инвестиций в </w:t>
      </w:r>
      <w:r w:rsidR="00BE3644">
        <w:rPr>
          <w:sz w:val="28"/>
          <w:szCs w:val="28"/>
        </w:rPr>
        <w:t xml:space="preserve">объекты </w:t>
      </w:r>
      <w:r w:rsidRPr="00045C45">
        <w:rPr>
          <w:sz w:val="28"/>
          <w:szCs w:val="28"/>
        </w:rPr>
        <w:t xml:space="preserve"> муниципальной </w:t>
      </w:r>
      <w:r w:rsidR="00BE3644">
        <w:rPr>
          <w:sz w:val="28"/>
          <w:szCs w:val="28"/>
        </w:rPr>
        <w:t>собственности, согласованные с Управлением экономического развития и инвестиций Администрацией города Ханты-Мансийска</w:t>
      </w:r>
      <w:r w:rsidRPr="00045C45">
        <w:rPr>
          <w:sz w:val="28"/>
          <w:szCs w:val="28"/>
        </w:rPr>
        <w:t>) на очередной финансовый год и на плановый период;</w:t>
      </w:r>
    </w:p>
    <w:p w:rsidR="001A48E5" w:rsidRPr="00045C45" w:rsidRDefault="001A48E5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45C45">
        <w:rPr>
          <w:sz w:val="28"/>
          <w:szCs w:val="28"/>
        </w:rPr>
        <w:t xml:space="preserve">распределение предельных объемов бюджетных ассигнований на исполнение действующих расходных обязательств (включая объемы бюджетных ассигнований на предоставление бюджетных инвестиций в объекты муниципальной собственности согласованные с </w:t>
      </w:r>
      <w:r w:rsidR="00BE3644">
        <w:rPr>
          <w:sz w:val="28"/>
          <w:szCs w:val="28"/>
        </w:rPr>
        <w:t>Управлением экономического развития и инвестиций Администрацией города Ханты-Мансийска</w:t>
      </w:r>
      <w:r w:rsidRPr="00045C45">
        <w:rPr>
          <w:sz w:val="28"/>
          <w:szCs w:val="28"/>
        </w:rPr>
        <w:t xml:space="preserve">) в разрезе кодов классификации расходов бюджета на очередной финансовый год и плановый период по формам согласно </w:t>
      </w:r>
      <w:hyperlink w:anchor="Par359" w:history="1">
        <w:r w:rsidRPr="00045C45">
          <w:rPr>
            <w:sz w:val="28"/>
            <w:szCs w:val="28"/>
          </w:rPr>
          <w:t xml:space="preserve">приложениям </w:t>
        </w:r>
      </w:hyperlink>
      <w:r w:rsidR="00E14132">
        <w:t>1</w:t>
      </w:r>
      <w:r w:rsidRPr="00045C45">
        <w:rPr>
          <w:sz w:val="28"/>
          <w:szCs w:val="28"/>
        </w:rPr>
        <w:t xml:space="preserve">- </w:t>
      </w:r>
      <w:hyperlink w:anchor="Par669" w:history="1">
        <w:r w:rsidR="00E14132">
          <w:rPr>
            <w:sz w:val="28"/>
            <w:szCs w:val="28"/>
          </w:rPr>
          <w:t>6</w:t>
        </w:r>
      </w:hyperlink>
      <w:r w:rsidRPr="00045C45">
        <w:rPr>
          <w:sz w:val="28"/>
          <w:szCs w:val="28"/>
        </w:rPr>
        <w:t xml:space="preserve"> к настоящему Порядку;</w:t>
      </w:r>
    </w:p>
    <w:p w:rsidR="001A48E5" w:rsidRPr="00045C45" w:rsidRDefault="001A48E5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45C45">
        <w:rPr>
          <w:sz w:val="28"/>
          <w:szCs w:val="28"/>
        </w:rPr>
        <w:t>предложения по объему бюджетных ассигнований на изменения действующих и исполнение принимаемых</w:t>
      </w:r>
      <w:r w:rsidR="003356D7">
        <w:rPr>
          <w:sz w:val="28"/>
          <w:szCs w:val="28"/>
        </w:rPr>
        <w:t xml:space="preserve"> расходных обязательств</w:t>
      </w:r>
      <w:r w:rsidRPr="00045C45">
        <w:rPr>
          <w:sz w:val="28"/>
          <w:szCs w:val="28"/>
        </w:rPr>
        <w:t xml:space="preserve">, в разрезе направлений и кодов классификации расходов бюджета на очередной финансовый год и плановый период по формам согласно </w:t>
      </w:r>
      <w:hyperlink w:anchor="Par724" w:history="1">
        <w:r w:rsidRPr="00045C45">
          <w:rPr>
            <w:sz w:val="28"/>
            <w:szCs w:val="28"/>
          </w:rPr>
          <w:t xml:space="preserve">приложениям </w:t>
        </w:r>
      </w:hyperlink>
      <w:r w:rsidR="003356D7">
        <w:t xml:space="preserve">7-11 </w:t>
      </w:r>
      <w:r w:rsidRPr="00045C45">
        <w:rPr>
          <w:sz w:val="28"/>
          <w:szCs w:val="28"/>
        </w:rPr>
        <w:t>к настоящему Порядку;</w:t>
      </w:r>
    </w:p>
    <w:p w:rsidR="001A48E5" w:rsidRPr="00045C45" w:rsidRDefault="001A48E5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45C45">
        <w:rPr>
          <w:sz w:val="28"/>
          <w:szCs w:val="28"/>
        </w:rPr>
        <w:t xml:space="preserve">пояснительную записку с обоснованием возникновения изменений по действующим расходным обязательствам и исполнению принимаемых расходных обязательств, основанных на принятии законодательных и нормативных правовых актов (их проектов), в том числе в целях реализации в плановом периоде поручений Президента Российской Федерации, Председателя Правительства Российской Федерации, Губернатора Ханты-Мансийского автономного округа </w:t>
      </w:r>
      <w:r w:rsidR="00F95106">
        <w:rPr>
          <w:sz w:val="28"/>
          <w:szCs w:val="28"/>
        </w:rPr>
        <w:t>–</w:t>
      </w:r>
      <w:r w:rsidRPr="00045C45">
        <w:rPr>
          <w:sz w:val="28"/>
          <w:szCs w:val="28"/>
        </w:rPr>
        <w:t xml:space="preserve"> Югры</w:t>
      </w:r>
      <w:r w:rsidR="00864394">
        <w:rPr>
          <w:sz w:val="28"/>
          <w:szCs w:val="28"/>
        </w:rPr>
        <w:t xml:space="preserve"> и муниципального образования</w:t>
      </w:r>
      <w:r w:rsidRPr="00045C45">
        <w:rPr>
          <w:sz w:val="28"/>
          <w:szCs w:val="28"/>
        </w:rPr>
        <w:t>;</w:t>
      </w:r>
    </w:p>
    <w:p w:rsidR="001A48E5" w:rsidRPr="00045C45" w:rsidRDefault="001A48E5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45C45">
        <w:rPr>
          <w:sz w:val="28"/>
          <w:szCs w:val="28"/>
        </w:rPr>
        <w:t xml:space="preserve">иные материалы, расчеты и приложения, указанные в методических </w:t>
      </w:r>
      <w:r w:rsidRPr="00045C45">
        <w:rPr>
          <w:sz w:val="28"/>
          <w:szCs w:val="28"/>
        </w:rPr>
        <w:lastRenderedPageBreak/>
        <w:t>указаниях по порядку планирования бюджетных ассигнований бюджета автономного округа на очередной финансовый год и плановый период и графике подготовки и рассмотрения документов и материалов, разрабатываемы</w:t>
      </w:r>
      <w:r w:rsidR="00F95106">
        <w:rPr>
          <w:sz w:val="28"/>
          <w:szCs w:val="28"/>
        </w:rPr>
        <w:t>х при составлении проекта решения</w:t>
      </w:r>
      <w:r w:rsidRPr="00045C45">
        <w:rPr>
          <w:sz w:val="28"/>
          <w:szCs w:val="28"/>
        </w:rPr>
        <w:t xml:space="preserve"> о бюджете </w:t>
      </w:r>
      <w:r w:rsidR="00F95106">
        <w:rPr>
          <w:sz w:val="28"/>
          <w:szCs w:val="28"/>
        </w:rPr>
        <w:t>города</w:t>
      </w:r>
      <w:r w:rsidRPr="00045C45">
        <w:rPr>
          <w:sz w:val="28"/>
          <w:szCs w:val="28"/>
        </w:rPr>
        <w:t>;</w:t>
      </w:r>
    </w:p>
    <w:p w:rsidR="001A48E5" w:rsidRPr="00045C45" w:rsidRDefault="0070723C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 </w:t>
      </w:r>
      <w:r w:rsidR="00C1062B">
        <w:rPr>
          <w:sz w:val="28"/>
          <w:szCs w:val="28"/>
        </w:rPr>
        <w:t>15</w:t>
      </w:r>
      <w:r w:rsidR="00864394">
        <w:rPr>
          <w:sz w:val="28"/>
          <w:szCs w:val="28"/>
        </w:rPr>
        <w:t xml:space="preserve"> августа</w:t>
      </w:r>
      <w:r w:rsidR="001A48E5" w:rsidRPr="00045C45">
        <w:rPr>
          <w:sz w:val="28"/>
          <w:szCs w:val="28"/>
        </w:rPr>
        <w:t xml:space="preserve"> текущего года предоставляет в </w:t>
      </w:r>
      <w:r>
        <w:rPr>
          <w:sz w:val="28"/>
          <w:szCs w:val="28"/>
        </w:rPr>
        <w:t>Управление экономического развития и инвестиций Администрацией города Ханты-Мансийска проекты муниципальных программ города</w:t>
      </w:r>
      <w:r w:rsidR="00864394">
        <w:rPr>
          <w:sz w:val="28"/>
          <w:szCs w:val="28"/>
        </w:rPr>
        <w:t xml:space="preserve"> и ведомственных целевых программ города</w:t>
      </w:r>
      <w:r w:rsidR="001A48E5" w:rsidRPr="00045C45">
        <w:rPr>
          <w:sz w:val="28"/>
          <w:szCs w:val="28"/>
        </w:rPr>
        <w:t>;</w:t>
      </w:r>
    </w:p>
    <w:p w:rsidR="001A48E5" w:rsidRPr="00045C45" w:rsidRDefault="0070723C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до 01 октября</w:t>
      </w:r>
      <w:r w:rsidR="001A48E5" w:rsidRPr="00045C45">
        <w:rPr>
          <w:sz w:val="28"/>
          <w:szCs w:val="28"/>
        </w:rPr>
        <w:t xml:space="preserve"> текущего года пред</w:t>
      </w:r>
      <w:r>
        <w:rPr>
          <w:sz w:val="28"/>
          <w:szCs w:val="28"/>
        </w:rPr>
        <w:t xml:space="preserve">ставляет в Департамент управления финансами города </w:t>
      </w:r>
      <w:r w:rsidR="001A48E5" w:rsidRPr="00045C45">
        <w:rPr>
          <w:sz w:val="28"/>
          <w:szCs w:val="28"/>
        </w:rPr>
        <w:t>предложения по формированию бюджетных ассигнований на изменение действующих и исполнение принимаемых расходных обязательств на очередной финансовый год и плановый период, обоснования к ним для рассмотрения на заседании Бюджетной комиссии;</w:t>
      </w:r>
    </w:p>
    <w:p w:rsidR="001A48E5" w:rsidRPr="00045C45" w:rsidRDefault="0070723C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 01 сентября текущего года </w:t>
      </w:r>
      <w:r w:rsidR="001A48E5" w:rsidRPr="00045C45">
        <w:rPr>
          <w:sz w:val="28"/>
          <w:szCs w:val="28"/>
        </w:rPr>
        <w:t xml:space="preserve">утвержденный перечень мероприятий и расчетные объемы субсидий на иные цели, не связанные с финансовым обеспечением выполнения </w:t>
      </w:r>
      <w:r>
        <w:rPr>
          <w:sz w:val="28"/>
          <w:szCs w:val="28"/>
        </w:rPr>
        <w:t>муниципального</w:t>
      </w:r>
      <w:r w:rsidR="001A48E5" w:rsidRPr="00045C45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="001A48E5" w:rsidRPr="00045C45">
        <w:rPr>
          <w:sz w:val="28"/>
          <w:szCs w:val="28"/>
        </w:rPr>
        <w:t xml:space="preserve"> услуг (выполнение работ), передаваемых бюджетным и автономным учреждениям </w:t>
      </w:r>
      <w:r>
        <w:rPr>
          <w:sz w:val="28"/>
          <w:szCs w:val="28"/>
        </w:rPr>
        <w:t>города</w:t>
      </w:r>
      <w:r w:rsidR="001A48E5" w:rsidRPr="00045C45">
        <w:rPr>
          <w:sz w:val="28"/>
          <w:szCs w:val="28"/>
        </w:rPr>
        <w:t xml:space="preserve"> на очередной финансовый год и плановый период;</w:t>
      </w:r>
    </w:p>
    <w:p w:rsidR="001A48E5" w:rsidRPr="00045C45" w:rsidRDefault="001A48E5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45C45">
        <w:rPr>
          <w:sz w:val="28"/>
          <w:szCs w:val="28"/>
        </w:rPr>
        <w:t xml:space="preserve">уточненные сведения о планируемых объемах и направлениях предоставления из бюджета </w:t>
      </w:r>
      <w:r w:rsidR="0070723C">
        <w:rPr>
          <w:sz w:val="28"/>
          <w:szCs w:val="28"/>
        </w:rPr>
        <w:t>города</w:t>
      </w:r>
      <w:r w:rsidRPr="00045C45">
        <w:rPr>
          <w:sz w:val="28"/>
          <w:szCs w:val="28"/>
        </w:rPr>
        <w:t xml:space="preserve"> субсидий иным некоммерческим организациям, не являющихся государственными (муниципальными) учреждениями в соответствии с требованиями </w:t>
      </w:r>
      <w:hyperlink r:id="rId7" w:history="1">
        <w:r w:rsidRPr="00045C45">
          <w:rPr>
            <w:sz w:val="28"/>
            <w:szCs w:val="28"/>
          </w:rPr>
          <w:t>пункта 2 статьи 78.1</w:t>
        </w:r>
      </w:hyperlink>
      <w:r w:rsidRPr="00045C45">
        <w:rPr>
          <w:sz w:val="28"/>
          <w:szCs w:val="28"/>
        </w:rPr>
        <w:t xml:space="preserve"> Бюджетного кодекса Российской Федерации;</w:t>
      </w:r>
    </w:p>
    <w:p w:rsidR="001A48E5" w:rsidRDefault="0070723C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уточненные перечни муниципальных</w:t>
      </w:r>
      <w:r w:rsidR="001A48E5" w:rsidRPr="00045C45">
        <w:rPr>
          <w:sz w:val="28"/>
          <w:szCs w:val="28"/>
        </w:rPr>
        <w:t xml:space="preserve"> услуг (работ), оказываемых (выполняемых) </w:t>
      </w:r>
      <w:r>
        <w:rPr>
          <w:sz w:val="28"/>
          <w:szCs w:val="28"/>
        </w:rPr>
        <w:t>муниципальными</w:t>
      </w:r>
      <w:r w:rsidR="001A48E5" w:rsidRPr="00045C45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города</w:t>
      </w:r>
      <w:r w:rsidR="001A48E5" w:rsidRPr="00045C45">
        <w:rPr>
          <w:sz w:val="28"/>
          <w:szCs w:val="28"/>
        </w:rPr>
        <w:t xml:space="preserve"> на очередной ф</w:t>
      </w:r>
      <w:r w:rsidR="00001458">
        <w:rPr>
          <w:sz w:val="28"/>
          <w:szCs w:val="28"/>
        </w:rPr>
        <w:t>инансовый год и плановый период с оценкой потребности в оказание муниципальных услуг (выполнения работ) в натуральном и стоимостном выражении;</w:t>
      </w:r>
    </w:p>
    <w:p w:rsidR="00001458" w:rsidRPr="00045C45" w:rsidRDefault="00001458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утвержденные нормативные затраты на единицу муниципальной услуги (работы);</w:t>
      </w:r>
    </w:p>
    <w:p w:rsidR="001A48E5" w:rsidRPr="00045C45" w:rsidRDefault="001A48E5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45C45">
        <w:rPr>
          <w:sz w:val="28"/>
          <w:szCs w:val="28"/>
        </w:rPr>
        <w:t>иные данные, необходимы</w:t>
      </w:r>
      <w:r w:rsidR="00DF4D2D">
        <w:rPr>
          <w:sz w:val="28"/>
          <w:szCs w:val="28"/>
        </w:rPr>
        <w:t>е для составления проекта решения</w:t>
      </w:r>
      <w:r w:rsidRPr="00045C45">
        <w:rPr>
          <w:sz w:val="28"/>
          <w:szCs w:val="28"/>
        </w:rPr>
        <w:t xml:space="preserve"> о бюджете </w:t>
      </w:r>
      <w:r w:rsidR="00DF4D2D">
        <w:rPr>
          <w:sz w:val="28"/>
          <w:szCs w:val="28"/>
        </w:rPr>
        <w:t>города</w:t>
      </w:r>
      <w:r w:rsidRPr="00045C45">
        <w:rPr>
          <w:sz w:val="28"/>
          <w:szCs w:val="28"/>
        </w:rPr>
        <w:t xml:space="preserve"> на очередной финансовый год и плановый период;</w:t>
      </w:r>
    </w:p>
    <w:p w:rsidR="001A48E5" w:rsidRPr="00045C45" w:rsidRDefault="001A48E5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45C45">
        <w:rPr>
          <w:sz w:val="28"/>
          <w:szCs w:val="28"/>
        </w:rPr>
        <w:t>В случае, если в ходе рассмотрения бюджетных проектировок произошли изменения, то в соответствии с методическими указаниями по порядку планирования бюджетных ассигнов</w:t>
      </w:r>
      <w:r w:rsidR="00DF4D2D">
        <w:rPr>
          <w:sz w:val="28"/>
          <w:szCs w:val="28"/>
        </w:rPr>
        <w:t xml:space="preserve">аний бюджета города </w:t>
      </w:r>
      <w:r w:rsidRPr="00045C45">
        <w:rPr>
          <w:sz w:val="28"/>
          <w:szCs w:val="28"/>
        </w:rPr>
        <w:t>на очередной финансовый год и плановый период предоставляются уточненные материалы, расчеты и приложения;</w:t>
      </w:r>
    </w:p>
    <w:p w:rsidR="001A48E5" w:rsidRPr="00045C45" w:rsidRDefault="00DF4D2D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A48E5" w:rsidRPr="00045C45">
        <w:rPr>
          <w:sz w:val="28"/>
          <w:szCs w:val="28"/>
        </w:rPr>
        <w:t>) до 20 декабря текущего года предоставляют в Департа</w:t>
      </w:r>
      <w:r>
        <w:rPr>
          <w:sz w:val="28"/>
          <w:szCs w:val="28"/>
        </w:rPr>
        <w:t>мент управления финансами города</w:t>
      </w:r>
      <w:r w:rsidR="001A48E5" w:rsidRPr="00045C45">
        <w:rPr>
          <w:sz w:val="28"/>
          <w:szCs w:val="28"/>
        </w:rPr>
        <w:t>:</w:t>
      </w:r>
    </w:p>
    <w:p w:rsidR="001A48E5" w:rsidRPr="00045C45" w:rsidRDefault="00690B32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hyperlink w:anchor="Par1326" w:history="1">
        <w:r w:rsidR="001A48E5" w:rsidRPr="00045C45">
          <w:rPr>
            <w:sz w:val="28"/>
            <w:szCs w:val="28"/>
          </w:rPr>
          <w:t>показатели</w:t>
        </w:r>
      </w:hyperlink>
      <w:r w:rsidR="001A48E5" w:rsidRPr="00045C45">
        <w:rPr>
          <w:sz w:val="28"/>
          <w:szCs w:val="28"/>
        </w:rPr>
        <w:t xml:space="preserve"> планов финансово-хозяйственной деятельности бюджетных и автоном</w:t>
      </w:r>
      <w:r w:rsidR="00DF4D2D">
        <w:rPr>
          <w:sz w:val="28"/>
          <w:szCs w:val="28"/>
        </w:rPr>
        <w:t>ных учреждений города</w:t>
      </w:r>
      <w:r w:rsidR="001A48E5" w:rsidRPr="00045C45">
        <w:rPr>
          <w:sz w:val="28"/>
          <w:szCs w:val="28"/>
        </w:rPr>
        <w:t xml:space="preserve"> на очередной финансовый год и плановый период в разрезе кодов классификации расходов бюджетов,</w:t>
      </w:r>
      <w:r w:rsidR="00DF4D2D">
        <w:rPr>
          <w:sz w:val="28"/>
          <w:szCs w:val="28"/>
        </w:rPr>
        <w:t xml:space="preserve"> по форме согласно приложению 12</w:t>
      </w:r>
      <w:r w:rsidR="001A48E5" w:rsidRPr="00045C45">
        <w:rPr>
          <w:sz w:val="28"/>
          <w:szCs w:val="28"/>
        </w:rPr>
        <w:t xml:space="preserve"> к настоящему Порядку;</w:t>
      </w:r>
    </w:p>
    <w:p w:rsidR="001A48E5" w:rsidRDefault="00DF4D2D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 муниципальных заданий на оказание  муниципальных</w:t>
      </w:r>
      <w:r w:rsidR="001A48E5" w:rsidRPr="00045C45">
        <w:rPr>
          <w:sz w:val="28"/>
          <w:szCs w:val="28"/>
        </w:rPr>
        <w:t xml:space="preserve"> услуг (вы</w:t>
      </w:r>
      <w:r>
        <w:rPr>
          <w:sz w:val="28"/>
          <w:szCs w:val="28"/>
        </w:rPr>
        <w:t>полнение работ) муниципальными учреждениями города</w:t>
      </w:r>
      <w:r w:rsidR="001A48E5" w:rsidRPr="00045C45">
        <w:rPr>
          <w:sz w:val="28"/>
          <w:szCs w:val="28"/>
        </w:rPr>
        <w:t xml:space="preserve"> на очередной финансовый год и плановый период.».</w:t>
      </w:r>
    </w:p>
    <w:p w:rsidR="00F03E03" w:rsidRDefault="00F03E03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1.1.6. в пункте 12 в абзаце первом слова «а  также на» исключить.</w:t>
      </w:r>
    </w:p>
    <w:p w:rsidR="00F03E03" w:rsidRPr="00045C45" w:rsidRDefault="00F03E03" w:rsidP="001A48E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1.1.7. в пункте 13 в абзаце первом слова «</w:t>
      </w:r>
      <w:r w:rsidR="00415B62">
        <w:rPr>
          <w:sz w:val="28"/>
          <w:szCs w:val="28"/>
        </w:rPr>
        <w:t xml:space="preserve"> долгосрочных целевых</w:t>
      </w:r>
      <w:r>
        <w:rPr>
          <w:sz w:val="28"/>
          <w:szCs w:val="28"/>
        </w:rPr>
        <w:t>»</w:t>
      </w:r>
      <w:r w:rsidR="00415B62">
        <w:rPr>
          <w:sz w:val="28"/>
          <w:szCs w:val="28"/>
        </w:rPr>
        <w:t xml:space="preserve"> заменить на «муниципальных»</w:t>
      </w:r>
      <w:r>
        <w:rPr>
          <w:sz w:val="28"/>
          <w:szCs w:val="28"/>
        </w:rPr>
        <w:t xml:space="preserve">. </w:t>
      </w:r>
    </w:p>
    <w:p w:rsidR="001A48E5" w:rsidRDefault="0019477F" w:rsidP="0019477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03E0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A48E5" w:rsidRPr="00045C45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пунктах 8,</w:t>
      </w:r>
      <w:r w:rsidR="001A48E5" w:rsidRPr="00045C45">
        <w:rPr>
          <w:sz w:val="28"/>
          <w:szCs w:val="28"/>
        </w:rPr>
        <w:t>9</w:t>
      </w:r>
      <w:r>
        <w:rPr>
          <w:sz w:val="28"/>
          <w:szCs w:val="28"/>
        </w:rPr>
        <w:t>,10,17</w:t>
      </w:r>
      <w:r w:rsidR="001A48E5" w:rsidRPr="0004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приложениях к настоящему Порядку слова </w:t>
      </w:r>
      <w:r w:rsidRPr="00045C45">
        <w:rPr>
          <w:sz w:val="28"/>
          <w:szCs w:val="28"/>
        </w:rPr>
        <w:t>«Главны</w:t>
      </w:r>
      <w:r>
        <w:rPr>
          <w:sz w:val="28"/>
          <w:szCs w:val="28"/>
        </w:rPr>
        <w:t>е</w:t>
      </w:r>
      <w:r w:rsidRPr="00045C4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и</w:t>
      </w:r>
      <w:r w:rsidRPr="00045C45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города</w:t>
      </w:r>
      <w:r w:rsidRPr="00045C45">
        <w:rPr>
          <w:sz w:val="28"/>
          <w:szCs w:val="28"/>
        </w:rPr>
        <w:t xml:space="preserve">» дополнить словами «и (или) главные распорядителя средств бюджета, являющиеся ответственными исполнителями (соисполнителями) </w:t>
      </w:r>
      <w:r>
        <w:rPr>
          <w:sz w:val="28"/>
          <w:szCs w:val="28"/>
        </w:rPr>
        <w:t>муниципальных программ города</w:t>
      </w:r>
      <w:r w:rsidRPr="00045C45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7763D4" w:rsidRDefault="007763D4" w:rsidP="0019477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7763D4" w:rsidRDefault="007763D4" w:rsidP="00776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Исполняющая обязанности</w:t>
      </w:r>
    </w:p>
    <w:p w:rsidR="007763D4" w:rsidRPr="00C73B58" w:rsidRDefault="007763D4" w:rsidP="00776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</w:t>
      </w:r>
      <w:r w:rsidRPr="00934410">
        <w:rPr>
          <w:b/>
          <w:sz w:val="28"/>
          <w:szCs w:val="28"/>
        </w:rPr>
        <w:t>Департамента</w:t>
      </w:r>
      <w:r>
        <w:rPr>
          <w:b/>
          <w:sz w:val="28"/>
          <w:szCs w:val="28"/>
        </w:rPr>
        <w:t xml:space="preserve">                                                     И.В.Снисаренко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sectPr w:rsidR="007763D4" w:rsidRPr="00C73B58" w:rsidSect="008866A8">
      <w:headerReference w:type="even" r:id="rId8"/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C3C" w:rsidRDefault="00DC7C3C" w:rsidP="00E42DB1">
      <w:r>
        <w:separator/>
      </w:r>
    </w:p>
  </w:endnote>
  <w:endnote w:type="continuationSeparator" w:id="1">
    <w:p w:rsidR="00DC7C3C" w:rsidRDefault="00DC7C3C" w:rsidP="00E4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C3C" w:rsidRDefault="00DC7C3C" w:rsidP="00E42DB1">
      <w:r>
        <w:separator/>
      </w:r>
    </w:p>
  </w:footnote>
  <w:footnote w:type="continuationSeparator" w:id="1">
    <w:p w:rsidR="00DC7C3C" w:rsidRDefault="00DC7C3C" w:rsidP="00E42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02" w:rsidRDefault="00690B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8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48E5">
      <w:rPr>
        <w:rStyle w:val="a5"/>
        <w:noProof/>
      </w:rPr>
      <w:t>5</w:t>
    </w:r>
    <w:r>
      <w:rPr>
        <w:rStyle w:val="a5"/>
      </w:rPr>
      <w:fldChar w:fldCharType="end"/>
    </w:r>
  </w:p>
  <w:p w:rsidR="00483502" w:rsidRDefault="00DC7C3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02" w:rsidRDefault="00690B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8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848">
      <w:rPr>
        <w:rStyle w:val="a5"/>
        <w:noProof/>
      </w:rPr>
      <w:t>9</w:t>
    </w:r>
    <w:r>
      <w:rPr>
        <w:rStyle w:val="a5"/>
      </w:rPr>
      <w:fldChar w:fldCharType="end"/>
    </w:r>
  </w:p>
  <w:p w:rsidR="00483502" w:rsidRDefault="00DC7C3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8E5"/>
    <w:rsid w:val="00001458"/>
    <w:rsid w:val="000032D4"/>
    <w:rsid w:val="0018444A"/>
    <w:rsid w:val="0019477F"/>
    <w:rsid w:val="001A48E5"/>
    <w:rsid w:val="001C17AE"/>
    <w:rsid w:val="002B42FF"/>
    <w:rsid w:val="002D1888"/>
    <w:rsid w:val="003017E8"/>
    <w:rsid w:val="003356D7"/>
    <w:rsid w:val="003625EF"/>
    <w:rsid w:val="00392045"/>
    <w:rsid w:val="003D7596"/>
    <w:rsid w:val="00413353"/>
    <w:rsid w:val="004143E1"/>
    <w:rsid w:val="00415B62"/>
    <w:rsid w:val="004B5FFE"/>
    <w:rsid w:val="004F79F4"/>
    <w:rsid w:val="005A726D"/>
    <w:rsid w:val="005E2D7C"/>
    <w:rsid w:val="005F5F25"/>
    <w:rsid w:val="0060265C"/>
    <w:rsid w:val="00681D74"/>
    <w:rsid w:val="00690B32"/>
    <w:rsid w:val="006D6C48"/>
    <w:rsid w:val="0070723C"/>
    <w:rsid w:val="007763D4"/>
    <w:rsid w:val="007779E1"/>
    <w:rsid w:val="0082350C"/>
    <w:rsid w:val="00864394"/>
    <w:rsid w:val="008C0A95"/>
    <w:rsid w:val="008C3C72"/>
    <w:rsid w:val="008F322C"/>
    <w:rsid w:val="00920848"/>
    <w:rsid w:val="00943058"/>
    <w:rsid w:val="00994EE1"/>
    <w:rsid w:val="009B5E49"/>
    <w:rsid w:val="00A100BA"/>
    <w:rsid w:val="00AB1F46"/>
    <w:rsid w:val="00AD6289"/>
    <w:rsid w:val="00AE57BD"/>
    <w:rsid w:val="00B407B7"/>
    <w:rsid w:val="00B546B3"/>
    <w:rsid w:val="00B641F2"/>
    <w:rsid w:val="00BD6D87"/>
    <w:rsid w:val="00BE3644"/>
    <w:rsid w:val="00BF4035"/>
    <w:rsid w:val="00BF73AA"/>
    <w:rsid w:val="00BF73E9"/>
    <w:rsid w:val="00C1062B"/>
    <w:rsid w:val="00C63F6B"/>
    <w:rsid w:val="00C867D0"/>
    <w:rsid w:val="00CE44C9"/>
    <w:rsid w:val="00D32078"/>
    <w:rsid w:val="00D44838"/>
    <w:rsid w:val="00DA304E"/>
    <w:rsid w:val="00DA3401"/>
    <w:rsid w:val="00DA3875"/>
    <w:rsid w:val="00DA3EB4"/>
    <w:rsid w:val="00DB10E1"/>
    <w:rsid w:val="00DC7C3C"/>
    <w:rsid w:val="00DF4D2D"/>
    <w:rsid w:val="00E14132"/>
    <w:rsid w:val="00E42DB1"/>
    <w:rsid w:val="00E75F96"/>
    <w:rsid w:val="00E80650"/>
    <w:rsid w:val="00E95D4B"/>
    <w:rsid w:val="00EA6F8E"/>
    <w:rsid w:val="00EB29C2"/>
    <w:rsid w:val="00F03E03"/>
    <w:rsid w:val="00F21DCE"/>
    <w:rsid w:val="00F322D7"/>
    <w:rsid w:val="00F3648E"/>
    <w:rsid w:val="00F929DA"/>
    <w:rsid w:val="00F95106"/>
    <w:rsid w:val="00FA3370"/>
    <w:rsid w:val="00FD00C0"/>
    <w:rsid w:val="00FD7588"/>
    <w:rsid w:val="00FE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A4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A48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1A48E5"/>
  </w:style>
  <w:style w:type="paragraph" w:customStyle="1" w:styleId="ConsPlusCell">
    <w:name w:val="ConsPlusCell"/>
    <w:uiPriority w:val="99"/>
    <w:rsid w:val="001A4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4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A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C3C72"/>
    <w:pPr>
      <w:jc w:val="center"/>
    </w:pPr>
    <w:rPr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8C3C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8C3C72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C3C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3C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3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480E5D259FFA41909A09CF53223570BB188DE5F13E5E351DEAF7CB8CF3DF9749947D2A983Ax0u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9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</dc:creator>
  <cp:keywords/>
  <dc:description/>
  <cp:lastModifiedBy>malkova</cp:lastModifiedBy>
  <cp:revision>66</cp:revision>
  <cp:lastPrinted>2013-07-08T10:35:00Z</cp:lastPrinted>
  <dcterms:created xsi:type="dcterms:W3CDTF">2013-06-24T04:44:00Z</dcterms:created>
  <dcterms:modified xsi:type="dcterms:W3CDTF">2013-07-09T05:16:00Z</dcterms:modified>
</cp:coreProperties>
</file>